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rPr>
      </w:pPr>
      <w:r w:rsidDel="00000000" w:rsidR="00000000" w:rsidRPr="00000000">
        <w:rPr>
          <w:b w:val="1"/>
          <w:rtl w:val="0"/>
        </w:rPr>
        <w:t xml:space="preserve">TED6 NCQG notes</w:t>
      </w:r>
    </w:p>
    <w:p w:rsidR="00000000" w:rsidDel="00000000" w:rsidP="00000000" w:rsidRDefault="00000000" w:rsidRPr="00000000" w14:paraId="00000002">
      <w:pPr>
        <w:rPr>
          <w:b w:val="1"/>
        </w:rPr>
      </w:pPr>
      <w:r w:rsidDel="00000000" w:rsidR="00000000" w:rsidRPr="00000000">
        <w:rPr>
          <w:b w:val="1"/>
          <w:rtl w:val="0"/>
        </w:rPr>
        <w:t xml:space="preserve">12-13 June 2023</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hyperlink r:id="rId7">
        <w:r w:rsidDel="00000000" w:rsidR="00000000" w:rsidRPr="00000000">
          <w:rPr>
            <w:color w:val="1155cc"/>
            <w:u w:val="single"/>
            <w:rtl w:val="0"/>
          </w:rPr>
          <w:t xml:space="preserve">https://unfccc.int/event/sixth-technical-expert-dialogue</w:t>
        </w:r>
      </w:hyperlink>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b w:val="1"/>
        </w:rPr>
      </w:pPr>
      <w:r w:rsidDel="00000000" w:rsidR="00000000" w:rsidRPr="00000000">
        <w:rPr>
          <w:b w:val="1"/>
          <w:rtl w:val="0"/>
        </w:rPr>
        <w:t xml:space="preserve">Note-takers: </w:t>
      </w:r>
    </w:p>
    <w:p w:rsidR="00000000" w:rsidDel="00000000" w:rsidP="00000000" w:rsidRDefault="00000000" w:rsidRPr="00000000" w14:paraId="00000007">
      <w:pPr>
        <w:rPr/>
      </w:pPr>
      <w:r w:rsidDel="00000000" w:rsidR="00000000" w:rsidRPr="00000000">
        <w:rPr>
          <w:rtl w:val="0"/>
        </w:rPr>
        <w:t xml:space="preserve">Clara Gurresø, Kiel University (in-person)</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tbl>
      <w:tblPr>
        <w:tblStyle w:val="Table1"/>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16"/>
        <w:tblGridChange w:id="0">
          <w:tblGrid>
            <w:gridCol w:w="9016"/>
          </w:tblGrid>
        </w:tblGridChange>
      </w:tblGrid>
      <w:tr>
        <w:trPr>
          <w:cantSplit w:val="0"/>
          <w:tblHeader w:val="0"/>
        </w:trPr>
        <w:tc>
          <w:tcPr/>
          <w:p w:rsidR="00000000" w:rsidDel="00000000" w:rsidP="00000000" w:rsidRDefault="00000000" w:rsidRPr="00000000" w14:paraId="0000000B">
            <w:pPr>
              <w:rPr>
                <w:b w:val="1"/>
              </w:rPr>
            </w:pPr>
            <w:r w:rsidDel="00000000" w:rsidR="00000000" w:rsidRPr="00000000">
              <w:rPr>
                <w:b w:val="1"/>
                <w:rtl w:val="0"/>
              </w:rPr>
              <w:t xml:space="preserve">Monday 12/6</w:t>
            </w:r>
          </w:p>
        </w:tc>
      </w:tr>
      <w:tr>
        <w:trPr>
          <w:cantSplit w:val="0"/>
          <w:tblHeader w:val="0"/>
        </w:trPr>
        <w:tc>
          <w:tcPr/>
          <w:p w:rsidR="00000000" w:rsidDel="00000000" w:rsidP="00000000" w:rsidRDefault="00000000" w:rsidRPr="00000000" w14:paraId="0000000C">
            <w:pPr>
              <w:rPr>
                <w:b w:val="1"/>
              </w:rPr>
            </w:pPr>
            <w:r w:rsidDel="00000000" w:rsidR="00000000" w:rsidRPr="00000000">
              <w:rPr>
                <w:b w:val="1"/>
                <w:rtl w:val="0"/>
              </w:rPr>
              <w:t xml:space="preserve">Opening and introductory remarks</w:t>
            </w:r>
          </w:p>
          <w:p w:rsidR="00000000" w:rsidDel="00000000" w:rsidP="00000000" w:rsidRDefault="00000000" w:rsidRPr="00000000" w14:paraId="0000000D">
            <w:pPr>
              <w:rPr>
                <w:b w:val="1"/>
              </w:rPr>
            </w:pPr>
            <w:r w:rsidDel="00000000" w:rsidR="00000000" w:rsidRPr="00000000">
              <w:rPr>
                <w:b w:val="1"/>
                <w:rtl w:val="0"/>
              </w:rPr>
              <w:t xml:space="preserve">9am</w:t>
            </w:r>
          </w:p>
          <w:p w:rsidR="00000000" w:rsidDel="00000000" w:rsidP="00000000" w:rsidRDefault="00000000" w:rsidRPr="00000000" w14:paraId="0000000E">
            <w:pPr>
              <w:rPr>
                <w:b w:val="1"/>
              </w:rPr>
            </w:pPr>
            <w:r w:rsidDel="00000000" w:rsidR="00000000" w:rsidRPr="00000000">
              <w:rPr>
                <w:b w:val="1"/>
                <w:rtl w:val="0"/>
              </w:rPr>
              <w:t xml:space="preserve">Note-taker: Clara Gurresø</w:t>
            </w:r>
          </w:p>
        </w:tc>
      </w:tr>
      <w:tr>
        <w:trPr>
          <w:cantSplit w:val="0"/>
          <w:tblHeader w:val="0"/>
        </w:trPr>
        <w:tc>
          <w:tcPr/>
          <w:p w:rsidR="00000000" w:rsidDel="00000000" w:rsidP="00000000" w:rsidRDefault="00000000" w:rsidRPr="00000000" w14:paraId="0000000F">
            <w:pPr>
              <w:rPr>
                <w:b w:val="1"/>
              </w:rPr>
            </w:pPr>
            <w:r w:rsidDel="00000000" w:rsidR="00000000" w:rsidRPr="00000000">
              <w:rPr>
                <w:b w:val="1"/>
                <w:rtl w:val="0"/>
              </w:rPr>
              <w:t xml:space="preserve">Simon Stiell:</w:t>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These talks are vital for the progress we need to make at COP28</w:t>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Opportunity to ensure that the transition in a just and equitable manner is supported</w:t>
            </w:r>
          </w:p>
          <w:p w:rsidR="00000000" w:rsidDel="00000000" w:rsidP="00000000" w:rsidRDefault="00000000" w:rsidRPr="00000000" w14:paraId="0000001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Need for finance is enormous </w:t>
            </w:r>
          </w:p>
          <w:p w:rsidR="00000000" w:rsidDel="00000000" w:rsidP="00000000" w:rsidRDefault="00000000" w:rsidRPr="00000000" w14:paraId="0000001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SCF shows that global south need USD 6 trillion by 2030</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Need better understanding of:</w:t>
            </w:r>
          </w:p>
          <w:p w:rsidR="00000000" w:rsidDel="00000000" w:rsidP="00000000" w:rsidRDefault="00000000" w:rsidRPr="00000000" w14:paraId="0000001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how finance needs break down in mitigation, adaptation and L&amp;D </w:t>
            </w:r>
          </w:p>
          <w:p w:rsidR="00000000" w:rsidDel="00000000" w:rsidP="00000000" w:rsidRDefault="00000000" w:rsidRPr="00000000" w14:paraId="000000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how much can come through concessional and non-concessional finance</w:t>
            </w:r>
          </w:p>
          <w:p w:rsidR="00000000" w:rsidDel="00000000" w:rsidP="00000000" w:rsidRDefault="00000000" w:rsidRPr="00000000" w14:paraId="000000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how much public and private finance </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current financial architecture is not appropriate to deliver at the scale that is needed </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COP28 is last chance to provide ministerial guidance to the NCQG</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b w:val="1"/>
              </w:rPr>
            </w:pPr>
            <w:r w:rsidDel="00000000" w:rsidR="00000000" w:rsidRPr="00000000">
              <w:rPr>
                <w:b w:val="1"/>
                <w:rtl w:val="0"/>
              </w:rPr>
              <w:t xml:space="preserve">Ambassador Mohamed Nasr (COP27 presidency):</w:t>
            </w:r>
          </w:p>
          <w:p w:rsidR="00000000" w:rsidDel="00000000" w:rsidP="00000000" w:rsidRDefault="00000000" w:rsidRPr="00000000" w14:paraId="000000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Last COP emphasized that developing countries’ needs should inform the NCQG and that the private sector should be complementary to public finance</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b w:val="1"/>
              </w:rPr>
            </w:pPr>
            <w:r w:rsidDel="00000000" w:rsidR="00000000" w:rsidRPr="00000000">
              <w:rPr>
                <w:b w:val="1"/>
                <w:rtl w:val="0"/>
              </w:rPr>
              <w:t xml:space="preserve">Zaheer: </w:t>
            </w:r>
          </w:p>
          <w:p w:rsidR="00000000" w:rsidDel="00000000" w:rsidP="00000000" w:rsidRDefault="00000000" w:rsidRPr="00000000" w14:paraId="0000002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Focus on how to determine the quantum, rather than what the quantum should be </w:t>
            </w:r>
          </w:p>
          <w:p w:rsidR="00000000" w:rsidDel="00000000" w:rsidP="00000000" w:rsidRDefault="00000000" w:rsidRPr="00000000" w14:paraId="00000022">
            <w:pPr>
              <w:rPr/>
            </w:pPr>
            <w:r w:rsidDel="00000000" w:rsidR="00000000" w:rsidRPr="00000000">
              <w:rPr>
                <w:rtl w:val="0"/>
              </w:rPr>
            </w:r>
          </w:p>
        </w:tc>
      </w:tr>
      <w:tr>
        <w:trPr>
          <w:cantSplit w:val="0"/>
          <w:tblHeader w:val="0"/>
        </w:trPr>
        <w:tc>
          <w:tcPr/>
          <w:p w:rsidR="00000000" w:rsidDel="00000000" w:rsidP="00000000" w:rsidRDefault="00000000" w:rsidRPr="00000000" w14:paraId="00000023">
            <w:pPr>
              <w:rPr>
                <w:b w:val="1"/>
              </w:rPr>
            </w:pPr>
            <w:r w:rsidDel="00000000" w:rsidR="00000000" w:rsidRPr="00000000">
              <w:rPr>
                <w:b w:val="1"/>
                <w:rtl w:val="0"/>
              </w:rPr>
              <w:t xml:space="preserve">Overview of finance and investment needs to achieve the goals of the Paris Agreement</w:t>
            </w:r>
          </w:p>
          <w:p w:rsidR="00000000" w:rsidDel="00000000" w:rsidP="00000000" w:rsidRDefault="00000000" w:rsidRPr="00000000" w14:paraId="00000024">
            <w:pPr>
              <w:rPr>
                <w:b w:val="1"/>
              </w:rPr>
            </w:pPr>
            <w:r w:rsidDel="00000000" w:rsidR="00000000" w:rsidRPr="00000000">
              <w:rPr>
                <w:b w:val="1"/>
                <w:rtl w:val="0"/>
              </w:rPr>
              <w:t xml:space="preserve">9.45am</w:t>
            </w:r>
          </w:p>
          <w:p w:rsidR="00000000" w:rsidDel="00000000" w:rsidP="00000000" w:rsidRDefault="00000000" w:rsidRPr="00000000" w14:paraId="00000025">
            <w:pPr>
              <w:rPr>
                <w:b w:val="1"/>
              </w:rPr>
            </w:pPr>
            <w:r w:rsidDel="00000000" w:rsidR="00000000" w:rsidRPr="00000000">
              <w:rPr>
                <w:b w:val="1"/>
                <w:rtl w:val="0"/>
              </w:rPr>
              <w:t xml:space="preserve">Note-taker: Clara Gurresø</w:t>
            </w:r>
          </w:p>
        </w:tc>
      </w:tr>
      <w:tr>
        <w:trPr>
          <w:cantSplit w:val="0"/>
          <w:tblHeader w:val="0"/>
        </w:trPr>
        <w:tc>
          <w:tcPr/>
          <w:p w:rsidR="00000000" w:rsidDel="00000000" w:rsidP="00000000" w:rsidRDefault="00000000" w:rsidRPr="00000000" w14:paraId="00000026">
            <w:pPr>
              <w:rPr>
                <w:b w:val="1"/>
              </w:rPr>
            </w:pPr>
            <w:r w:rsidDel="00000000" w:rsidR="00000000" w:rsidRPr="00000000">
              <w:rPr>
                <w:b w:val="1"/>
                <w:rtl w:val="0"/>
              </w:rPr>
              <w:t xml:space="preserve">Molly Caldwell and Natalia Alayza, WRI: Landscape of assessments on the quantum of finance needed to address climate action</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Methodology: common factors -&gt; categorize and compare -&gt; future research</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There are different numbers out there, we tried to explain why they differ </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Mitigation: </w:t>
            </w:r>
          </w:p>
          <w:p w:rsidR="00000000" w:rsidDel="00000000" w:rsidP="00000000" w:rsidRDefault="00000000" w:rsidRPr="00000000" w14:paraId="0000002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Difference in cumulative estimates due to difference in annual baseline</w:t>
            </w:r>
          </w:p>
          <w:p w:rsidR="00000000" w:rsidDel="00000000" w:rsidP="00000000" w:rsidRDefault="00000000" w:rsidRPr="00000000" w14:paraId="0000002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Some include maintenance costs, others not </w:t>
            </w:r>
          </w:p>
          <w:p w:rsidR="00000000" w:rsidDel="00000000" w:rsidP="00000000" w:rsidRDefault="00000000" w:rsidRPr="00000000" w14:paraId="0000002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Three reports broke down the numbers for the mobility and transport sectors </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Adaptation reports generally don’t break down by sector</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b w:val="1"/>
                <w:rtl w:val="0"/>
              </w:rPr>
              <w:t xml:space="preserve">Cecilia Tam, IEA: Global Energy Investment Needs</w:t>
            </w: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Clean energy investments are increasing. China is leading, followed by EU and US </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We are not on track to meet the targets of the Paris Agreement </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Public funds will not be enough, we need to unlock private capital </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b w:val="1"/>
              </w:rPr>
            </w:pPr>
            <w:r w:rsidDel="00000000" w:rsidR="00000000" w:rsidRPr="00000000">
              <w:rPr>
                <w:b w:val="1"/>
                <w:rtl w:val="0"/>
              </w:rPr>
              <w:t xml:space="preserve">Questions:</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Ricardo (Barbados): </w:t>
            </w:r>
          </w:p>
          <w:p w:rsidR="00000000" w:rsidDel="00000000" w:rsidP="00000000" w:rsidRDefault="00000000" w:rsidRPr="00000000" w14:paraId="0000003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can’t estimate what we need for adaptation and L&amp;D unless we know how much will go to mitigation. </w:t>
            </w:r>
          </w:p>
          <w:p w:rsidR="00000000" w:rsidDel="00000000" w:rsidP="00000000" w:rsidRDefault="00000000" w:rsidRPr="00000000" w14:paraId="0000003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biggest challenge in developing countries is re. foreign exchange rates. It skyrockets the costs because we have to pay people outside our countries </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Apelonia: </w:t>
            </w:r>
          </w:p>
          <w:p w:rsidR="00000000" w:rsidDel="00000000" w:rsidP="00000000" w:rsidRDefault="00000000" w:rsidRPr="00000000" w14:paraId="0000004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Are there differences among countries and regions in fossil fuel subsidies?</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X (Saudi Arabia)</w:t>
            </w:r>
          </w:p>
          <w:p w:rsidR="00000000" w:rsidDel="00000000" w:rsidP="00000000" w:rsidRDefault="00000000" w:rsidRPr="00000000" w14:paraId="0000004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IEA scenarios: why are there discrepancies in the estimates? Projections are notoriously difficult, what are the confidence levels when it comes to these scenarios? Would you suggest that policy makers just use one scenarios or that they combine different ones (like we do in SA)?</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Cecilia Tam, IEA: </w:t>
            </w:r>
          </w:p>
          <w:p w:rsidR="00000000" w:rsidDel="00000000" w:rsidP="00000000" w:rsidRDefault="00000000" w:rsidRPr="00000000" w14:paraId="0000004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 discrepancies: need to take a closer look at that. Our scenarios are not a projection for the future. We try to outline that if we want to meet the PA goals and meet net zero then these are the kind of investments we need </w:t>
            </w:r>
          </w:p>
          <w:p w:rsidR="00000000" w:rsidDel="00000000" w:rsidP="00000000" w:rsidRDefault="00000000" w:rsidRPr="00000000" w14:paraId="0000004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Developing scenarios is a huge exercise. It is up to each country if they want to look at one or multiple scenarios. It depends what angle they are taking/what they are looking for. The scenarios have different assumptions/values etc, need to be aware of that if you look at different scenarios </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WRI: </w:t>
            </w:r>
          </w:p>
          <w:p w:rsidR="00000000" w:rsidDel="00000000" w:rsidP="00000000" w:rsidRDefault="00000000" w:rsidRPr="00000000" w14:paraId="0000004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There are different reports on L&amp;D and adaptation. Some L&amp;D assessments try to accommodate adaptation considerations but not all</w:t>
            </w:r>
          </w:p>
          <w:p w:rsidR="00000000" w:rsidDel="00000000" w:rsidP="00000000" w:rsidRDefault="00000000" w:rsidRPr="00000000" w14:paraId="0000004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 ff subsidies: reports make different assumptions re. the developments in ff subsidies </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 what guidance can you give to help us not be overwhelmed by the amount of information and difference in assessments?</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WRI:</w:t>
            </w:r>
          </w:p>
          <w:p w:rsidR="00000000" w:rsidDel="00000000" w:rsidP="00000000" w:rsidRDefault="00000000" w:rsidRPr="00000000" w14:paraId="0000005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models are relatively comprehensive. The issue that sources and breakdowns are not available for adaptation and L&amp;D assessments </w:t>
            </w:r>
          </w:p>
          <w:p w:rsidR="00000000" w:rsidDel="00000000" w:rsidP="00000000" w:rsidRDefault="00000000" w:rsidRPr="00000000" w14:paraId="00000053">
            <w:pPr>
              <w:rPr/>
            </w:pPr>
            <w:r w:rsidDel="00000000" w:rsidR="00000000" w:rsidRPr="00000000">
              <w:rPr>
                <w:rtl w:val="0"/>
              </w:rPr>
            </w:r>
          </w:p>
        </w:tc>
      </w:tr>
      <w:tr>
        <w:trPr>
          <w:cantSplit w:val="0"/>
          <w:trHeight w:val="14449" w:hRule="atLeast"/>
          <w:tblHeader w:val="0"/>
        </w:trPr>
        <w:tc>
          <w:tcPr/>
          <w:p w:rsidR="00000000" w:rsidDel="00000000" w:rsidP="00000000" w:rsidRDefault="00000000" w:rsidRPr="00000000" w14:paraId="00000054">
            <w:pPr>
              <w:rPr>
                <w:b w:val="1"/>
              </w:rPr>
            </w:pPr>
            <w:r w:rsidDel="00000000" w:rsidR="00000000" w:rsidRPr="00000000">
              <w:rPr>
                <w:b w:val="1"/>
                <w:rtl w:val="0"/>
              </w:rPr>
              <w:t xml:space="preserve">Break-out group Wolkenberg</w:t>
            </w:r>
          </w:p>
          <w:p w:rsidR="00000000" w:rsidDel="00000000" w:rsidP="00000000" w:rsidRDefault="00000000" w:rsidRPr="00000000" w14:paraId="00000055">
            <w:pPr>
              <w:rPr>
                <w:b w:val="1"/>
              </w:rPr>
            </w:pPr>
            <w:r w:rsidDel="00000000" w:rsidR="00000000" w:rsidRPr="00000000">
              <w:rPr>
                <w:b w:val="1"/>
                <w:rtl w:val="0"/>
              </w:rPr>
              <w:t xml:space="preserve">11:10am</w:t>
            </w:r>
          </w:p>
          <w:p w:rsidR="00000000" w:rsidDel="00000000" w:rsidP="00000000" w:rsidRDefault="00000000" w:rsidRPr="00000000" w14:paraId="00000056">
            <w:pPr>
              <w:rPr>
                <w:b w:val="1"/>
              </w:rPr>
            </w:pPr>
            <w:r w:rsidDel="00000000" w:rsidR="00000000" w:rsidRPr="00000000">
              <w:rPr>
                <w:b w:val="1"/>
                <w:rtl w:val="0"/>
              </w:rPr>
              <w:t xml:space="preserve">Note-taker: Clara Gurresø</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What are options for ways to determine the quantum for the CQG? Options:</w:t>
            </w:r>
          </w:p>
          <w:p w:rsidR="00000000" w:rsidDel="00000000" w:rsidP="00000000" w:rsidRDefault="00000000" w:rsidRPr="00000000" w14:paraId="00000059">
            <w:pPr>
              <w:numPr>
                <w:ilvl w:val="0"/>
                <w:numId w:val="4"/>
              </w:numPr>
              <w:spacing w:after="0" w:before="280" w:lineRule="auto"/>
              <w:ind w:left="720" w:hanging="360"/>
              <w:rPr/>
            </w:pPr>
            <w:r w:rsidDel="00000000" w:rsidR="00000000" w:rsidRPr="00000000">
              <w:rPr>
                <w:rtl w:val="0"/>
              </w:rPr>
              <w:t xml:space="preserve">Increasing provisions of climate finance from a baseline of existing provisions by a factor x (doubling/tripling/etc.)</w:t>
            </w:r>
          </w:p>
          <w:p w:rsidR="00000000" w:rsidDel="00000000" w:rsidP="00000000" w:rsidRDefault="00000000" w:rsidRPr="00000000" w14:paraId="0000005A">
            <w:pPr>
              <w:numPr>
                <w:ilvl w:val="0"/>
                <w:numId w:val="4"/>
              </w:numPr>
              <w:spacing w:after="0" w:before="0" w:lineRule="auto"/>
              <w:ind w:left="720" w:hanging="360"/>
              <w:rPr/>
            </w:pPr>
            <w:r w:rsidDel="00000000" w:rsidR="00000000" w:rsidRPr="00000000">
              <w:rPr>
                <w:rtl w:val="0"/>
              </w:rPr>
              <w:t xml:space="preserve">Setting a quantum through information on the needs and a carve out for the NCQG within those needs;</w:t>
            </w:r>
          </w:p>
          <w:p w:rsidR="00000000" w:rsidDel="00000000" w:rsidP="00000000" w:rsidRDefault="00000000" w:rsidRPr="00000000" w14:paraId="0000005B">
            <w:pPr>
              <w:numPr>
                <w:ilvl w:val="0"/>
                <w:numId w:val="4"/>
              </w:numPr>
              <w:spacing w:after="0" w:before="0" w:lineRule="auto"/>
              <w:ind w:left="720" w:hanging="360"/>
              <w:rPr/>
            </w:pPr>
            <w:r w:rsidDel="00000000" w:rsidR="00000000" w:rsidRPr="00000000">
              <w:rPr>
                <w:rtl w:val="0"/>
              </w:rPr>
              <w:t xml:space="preserve">Setting a quantum based on outcomes to be achieved in the context of Article 2 of the Paris Agreement;</w:t>
            </w:r>
          </w:p>
          <w:p w:rsidR="00000000" w:rsidDel="00000000" w:rsidP="00000000" w:rsidRDefault="00000000" w:rsidRPr="00000000" w14:paraId="0000005C">
            <w:pPr>
              <w:numPr>
                <w:ilvl w:val="0"/>
                <w:numId w:val="4"/>
              </w:numPr>
              <w:spacing w:after="0" w:before="0" w:lineRule="auto"/>
              <w:ind w:left="720" w:hanging="360"/>
              <w:rPr/>
            </w:pPr>
            <w:r w:rsidDel="00000000" w:rsidR="00000000" w:rsidRPr="00000000">
              <w:rPr>
                <w:rtl w:val="0"/>
              </w:rPr>
              <w:t xml:space="preserve">Setting a quantum based on a defined mobilization target (e.g. similar to the GEF mobilization target)</w:t>
            </w:r>
          </w:p>
          <w:p w:rsidR="00000000" w:rsidDel="00000000" w:rsidP="00000000" w:rsidRDefault="00000000" w:rsidRPr="00000000" w14:paraId="0000005D">
            <w:pPr>
              <w:numPr>
                <w:ilvl w:val="0"/>
                <w:numId w:val="4"/>
              </w:numPr>
              <w:spacing w:after="0" w:before="0" w:lineRule="auto"/>
              <w:ind w:left="720" w:hanging="360"/>
              <w:rPr/>
            </w:pPr>
            <w:r w:rsidDel="00000000" w:rsidR="00000000" w:rsidRPr="00000000">
              <w:rPr>
                <w:rtl w:val="0"/>
              </w:rPr>
              <w:t xml:space="preserve">Setting a quantum dependent on the scope and structure of the goal;</w:t>
            </w:r>
          </w:p>
          <w:p w:rsidR="00000000" w:rsidDel="00000000" w:rsidP="00000000" w:rsidRDefault="00000000" w:rsidRPr="00000000" w14:paraId="0000005E">
            <w:pPr>
              <w:numPr>
                <w:ilvl w:val="0"/>
                <w:numId w:val="4"/>
              </w:numPr>
              <w:spacing w:after="0" w:before="0" w:lineRule="auto"/>
              <w:ind w:left="720" w:hanging="360"/>
              <w:rPr/>
            </w:pPr>
            <w:r w:rsidDel="00000000" w:rsidR="00000000" w:rsidRPr="00000000">
              <w:rPr>
                <w:rtl w:val="0"/>
              </w:rPr>
              <w:t xml:space="preserve">Setting up a quantum based on breadth of contributors including private sector, philanthropy and others;</w:t>
            </w:r>
          </w:p>
          <w:p w:rsidR="00000000" w:rsidDel="00000000" w:rsidP="00000000" w:rsidRDefault="00000000" w:rsidRPr="00000000" w14:paraId="0000005F">
            <w:pPr>
              <w:numPr>
                <w:ilvl w:val="0"/>
                <w:numId w:val="4"/>
              </w:numPr>
              <w:spacing w:after="280" w:before="0" w:lineRule="auto"/>
              <w:ind w:left="720" w:hanging="360"/>
              <w:rPr/>
            </w:pPr>
            <w:r w:rsidDel="00000000" w:rsidR="00000000" w:rsidRPr="00000000">
              <w:rPr>
                <w:rtl w:val="0"/>
              </w:rPr>
              <w:t xml:space="preserve">Others?</w:t>
            </w:r>
          </w:p>
          <w:p w:rsidR="00000000" w:rsidDel="00000000" w:rsidP="00000000" w:rsidRDefault="00000000" w:rsidRPr="00000000" w14:paraId="00000060">
            <w:pPr>
              <w:rPr/>
            </w:pPr>
            <w:r w:rsidDel="00000000" w:rsidR="00000000" w:rsidRPr="00000000">
              <w:rPr>
                <w:rtl w:val="0"/>
              </w:rPr>
              <w:t xml:space="preserve">Kelly (Canada): </w:t>
            </w:r>
          </w:p>
          <w:p w:rsidR="00000000" w:rsidDel="00000000" w:rsidP="00000000" w:rsidRDefault="00000000" w:rsidRPr="00000000" w14:paraId="0000006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like the second one that is based on needs. It is based on the goals of the PA</w:t>
            </w:r>
          </w:p>
          <w:p w:rsidR="00000000" w:rsidDel="00000000" w:rsidP="00000000" w:rsidRDefault="00000000" w:rsidRPr="00000000" w14:paraId="0000006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option 3 is sort of similar, the needs would theoretically reflect art. 2. So that. One could also make sense</w:t>
            </w:r>
          </w:p>
          <w:p w:rsidR="00000000" w:rsidDel="00000000" w:rsidP="00000000" w:rsidRDefault="00000000" w:rsidRPr="00000000" w14:paraId="0000006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number 5 and 6 are underlying factors. Is the needs-based goal realistic based on who are contributing? </w:t>
            </w:r>
          </w:p>
          <w:p w:rsidR="00000000" w:rsidDel="00000000" w:rsidP="00000000" w:rsidRDefault="00000000" w:rsidRPr="00000000" w14:paraId="0000006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1+4 don’t really make sense. The system we have atm is not perfect so it would be nice to move forward from that. The GEF doesn’t have a mobilization target so I don’t really know what that option means. It seems arbitrary</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Barbados:</w:t>
            </w:r>
          </w:p>
          <w:p w:rsidR="00000000" w:rsidDel="00000000" w:rsidP="00000000" w:rsidRDefault="00000000" w:rsidRPr="00000000" w14:paraId="0000006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What Kelly says makes sense. But I would caution option 6, we need to see private sector and philantrophy as additional </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w:t>
            </w:r>
          </w:p>
          <w:p w:rsidR="00000000" w:rsidDel="00000000" w:rsidP="00000000" w:rsidRDefault="00000000" w:rsidRPr="00000000" w14:paraId="0000006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Option 2 could suffice</w:t>
            </w:r>
          </w:p>
          <w:p w:rsidR="00000000" w:rsidDel="00000000" w:rsidP="00000000" w:rsidRDefault="00000000" w:rsidRPr="00000000" w14:paraId="0000006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Not all countries have costed NDCs</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Liane Schalatek:</w:t>
            </w:r>
          </w:p>
          <w:p w:rsidR="00000000" w:rsidDel="00000000" w:rsidP="00000000" w:rsidRDefault="00000000" w:rsidRPr="00000000" w14:paraId="0000006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options are not mutually exclusive. There are some elements that make sense ad on’t make sense</w:t>
            </w:r>
          </w:p>
          <w:p w:rsidR="00000000" w:rsidDel="00000000" w:rsidP="00000000" w:rsidRDefault="00000000" w:rsidRPr="00000000" w14:paraId="0000006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Option 2 mentions “carve out”, what does that mean? Would be cautious of any carve out </w:t>
            </w:r>
          </w:p>
          <w:p w:rsidR="00000000" w:rsidDel="00000000" w:rsidP="00000000" w:rsidRDefault="00000000" w:rsidRPr="00000000" w14:paraId="0000007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Need to see the NCQG as mandatory/an obligation, would be wary of putting the NCQG in the context of art. 2. It is a different quality of obligation we are looking at</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t xml:space="preserve">YOUNGO:</w:t>
            </w:r>
          </w:p>
          <w:p w:rsidR="00000000" w:rsidDel="00000000" w:rsidP="00000000" w:rsidRDefault="00000000" w:rsidRPr="00000000" w14:paraId="0000007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It must not be a silo, must be integrated into the global financial architecture </w:t>
            </w:r>
          </w:p>
          <w:p w:rsidR="00000000" w:rsidDel="00000000" w:rsidP="00000000" w:rsidRDefault="00000000" w:rsidRPr="00000000" w14:paraId="0000007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Must be needs-based (needs change over time) and science-based </w:t>
            </w:r>
          </w:p>
          <w:p w:rsidR="00000000" w:rsidDel="00000000" w:rsidP="00000000" w:rsidRDefault="00000000" w:rsidRPr="00000000" w14:paraId="00000075">
            <w:pPr>
              <w:rPr/>
            </w:pPr>
            <w:r w:rsidDel="00000000" w:rsidR="00000000" w:rsidRPr="00000000">
              <w:rPr>
                <w:rtl w:val="0"/>
              </w:rPr>
              <w:t xml:space="preserve">EU</w:t>
            </w:r>
          </w:p>
          <w:p w:rsidR="00000000" w:rsidDel="00000000" w:rsidP="00000000" w:rsidRDefault="00000000" w:rsidRPr="00000000" w14:paraId="0000007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envision and onion structure: a core of public finance and other layers with other sources of finance/other contributors. It should all be set in the framework of 2.1.c. But it should be clear that the NCQG is not 2.1.c, they are two different things</w:t>
            </w:r>
          </w:p>
          <w:p w:rsidR="00000000" w:rsidDel="00000000" w:rsidP="00000000" w:rsidRDefault="00000000" w:rsidRPr="00000000" w14:paraId="0000007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When people say needs-based I’m not sure they mean the same thing: should the NCQG cover all the needs? That is a error about what the NCQG can do, the NCQG will not be in that region of finance. But it can trigger and set the framework for the finance needed in the long term </w:t>
            </w:r>
          </w:p>
          <w:p w:rsidR="00000000" w:rsidDel="00000000" w:rsidP="00000000" w:rsidRDefault="00000000" w:rsidRPr="00000000" w14:paraId="0000007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need to differentiate between “taking into account” and “needs-based”</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t xml:space="preserve">Ukraine:</w:t>
            </w:r>
          </w:p>
          <w:p w:rsidR="00000000" w:rsidDel="00000000" w:rsidP="00000000" w:rsidRDefault="00000000" w:rsidRPr="00000000" w14:paraId="0000007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 double or tiple is a political goal, it is not based on needs</w:t>
            </w:r>
          </w:p>
          <w:p w:rsidR="00000000" w:rsidDel="00000000" w:rsidP="00000000" w:rsidRDefault="00000000" w:rsidRPr="00000000" w14:paraId="0000007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option 2: support the EU, needs do not equal NCQG because ot is unrealistic to expect so many trillion to come from the NCQG</w:t>
            </w:r>
          </w:p>
          <w:p w:rsidR="00000000" w:rsidDel="00000000" w:rsidP="00000000" w:rsidRDefault="00000000" w:rsidRPr="00000000" w14:paraId="0000007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private finance is good to include: we need more than public finance to raise the trillions that we need </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t xml:space="preserve">David (Zambia):</w:t>
            </w:r>
          </w:p>
          <w:p w:rsidR="00000000" w:rsidDel="00000000" w:rsidP="00000000" w:rsidRDefault="00000000" w:rsidRPr="00000000" w14:paraId="0000008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 will combine 2+3: how are we going to get there and ensure that the temp are in that range. It becomes an outcome issue. We already have a target, under that is where we have the needs that will take us to the goal. Consider what it will take for us to be within the 1.5 degrees </w:t>
            </w:r>
          </w:p>
          <w:p w:rsidR="00000000" w:rsidDel="00000000" w:rsidP="00000000" w:rsidRDefault="00000000" w:rsidRPr="00000000" w14:paraId="0000008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If we say x trillion dollars, is it realistic for us to raise that in the given timeframe? Are the sources there? </w:t>
            </w:r>
          </w:p>
          <w:p w:rsidR="00000000" w:rsidDel="00000000" w:rsidP="00000000" w:rsidRDefault="00000000" w:rsidRPr="00000000" w14:paraId="0000008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2+3 would be the best approach to get us there</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t xml:space="preserve">Filipe (Climate Analytics):</w:t>
            </w:r>
          </w:p>
          <w:p w:rsidR="00000000" w:rsidDel="00000000" w:rsidP="00000000" w:rsidRDefault="00000000" w:rsidRPr="00000000" w14:paraId="0000008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NCQG should take elements of the different options</w:t>
            </w:r>
          </w:p>
          <w:p w:rsidR="00000000" w:rsidDel="00000000" w:rsidP="00000000" w:rsidRDefault="00000000" w:rsidRPr="00000000" w14:paraId="0000008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It should consider the needs of developing countries. Should try to move to a quantum estimation to have a reference number despite (acknowledging the difficulties due to data limitations etc)</w:t>
            </w:r>
          </w:p>
          <w:p w:rsidR="00000000" w:rsidDel="00000000" w:rsidP="00000000" w:rsidRDefault="00000000" w:rsidRPr="00000000" w14:paraId="0000008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 2.1.c: is finance to the NCQG part of developed countries’ contributions to the PA or is it part of the global contributions</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YOUNGO:</w:t>
            </w:r>
          </w:p>
          <w:p w:rsidR="00000000" w:rsidDel="00000000" w:rsidP="00000000" w:rsidRDefault="00000000" w:rsidRPr="00000000" w14:paraId="0000008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Bottom-up information should not be considered barriers to accessing finance</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t xml:space="preserve">Isabelle (UK):</w:t>
            </w:r>
          </w:p>
          <w:p w:rsidR="00000000" w:rsidDel="00000000" w:rsidP="00000000" w:rsidRDefault="00000000" w:rsidRPr="00000000" w14:paraId="0000008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Need a multi-dimensional approach to the new goal</w:t>
            </w:r>
          </w:p>
          <w:p w:rsidR="00000000" w:rsidDel="00000000" w:rsidP="00000000" w:rsidRDefault="00000000" w:rsidRPr="00000000" w14:paraId="0000008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Need to organize ourselves around a total investment target and then underneath that there would be different elements (eg. need to meet the 1.5)</w:t>
            </w:r>
          </w:p>
          <w:p w:rsidR="00000000" w:rsidDel="00000000" w:rsidP="00000000" w:rsidRDefault="00000000" w:rsidRPr="00000000" w14:paraId="0000008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Public finance itself will not be enough so we need to bridge that gap</w:t>
            </w:r>
          </w:p>
          <w:p w:rsidR="00000000" w:rsidDel="00000000" w:rsidP="00000000" w:rsidRDefault="00000000" w:rsidRPr="00000000" w14:paraId="0000009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Qualitative aspects: important that we keep those conversations going and that they are solidified in the NQCG</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t xml:space="preserve">Frederik (Kenya?):</w:t>
            </w:r>
          </w:p>
          <w:p w:rsidR="00000000" w:rsidDel="00000000" w:rsidP="00000000" w:rsidRDefault="00000000" w:rsidRPr="00000000" w14:paraId="0000009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All the options have overlaps. Inclined to look at b and c. the problem with a is that to apply a formula you must have a true baseline. The previous goal was not informed by the kind of work we are trying to do now</w:t>
            </w:r>
          </w:p>
          <w:p w:rsidR="00000000" w:rsidDel="00000000" w:rsidP="00000000" w:rsidRDefault="00000000" w:rsidRPr="00000000" w14:paraId="0000009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 how do you define a goal if it is not defined by needs? The problem is that we don’t have properly quantified needs </w:t>
            </w:r>
          </w:p>
          <w:p w:rsidR="00000000" w:rsidDel="00000000" w:rsidP="00000000" w:rsidRDefault="00000000" w:rsidRPr="00000000" w14:paraId="0000009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 our goal is to come up with something that can help inspire other contributors</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t xml:space="preserve">Germany:</w:t>
            </w:r>
          </w:p>
          <w:p w:rsidR="00000000" w:rsidDel="00000000" w:rsidP="00000000" w:rsidRDefault="00000000" w:rsidRPr="00000000" w14:paraId="0000009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need a better understanding of what “taking into account” means</w:t>
            </w:r>
          </w:p>
          <w:p w:rsidR="00000000" w:rsidDel="00000000" w:rsidP="00000000" w:rsidRDefault="00000000" w:rsidRPr="00000000" w14:paraId="0000009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need different structures for meeting different types of needs. That somehow relates to option 6. Need to be clear on who contribute to what. Totally agree that we need something that inspire further action. </w:t>
            </w:r>
          </w:p>
          <w:p w:rsidR="00000000" w:rsidDel="00000000" w:rsidP="00000000" w:rsidRDefault="00000000" w:rsidRPr="00000000" w14:paraId="0000009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Need to understand what is in mitigation in order to understand what it means for adaptation and L&amp;D. for that we need to work on the NDCs</w:t>
            </w:r>
          </w:p>
          <w:p w:rsidR="00000000" w:rsidDel="00000000" w:rsidP="00000000" w:rsidRDefault="00000000" w:rsidRPr="00000000" w14:paraId="0000009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Needs also depend on domestic circumstances. Eg. what is happening with subsidies and what does that mean for the goal</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tl w:val="0"/>
              </w:rPr>
              <w:t xml:space="preserve">CAN UK:</w:t>
            </w:r>
          </w:p>
          <w:p w:rsidR="00000000" w:rsidDel="00000000" w:rsidP="00000000" w:rsidRDefault="00000000" w:rsidRPr="00000000" w14:paraId="0000009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Agree with focusing on needs-based and science-based</w:t>
            </w:r>
          </w:p>
          <w:p w:rsidR="00000000" w:rsidDel="00000000" w:rsidP="00000000" w:rsidRDefault="00000000" w:rsidRPr="00000000" w14:paraId="0000009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goal can’t cover all needs, needs will always be underreported and underassessed. But it gives an important indication of level of scale and ambition that we need to work towards</w:t>
            </w:r>
          </w:p>
          <w:p w:rsidR="00000000" w:rsidDel="00000000" w:rsidP="00000000" w:rsidRDefault="00000000" w:rsidRPr="00000000" w14:paraId="000000A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Need public aspect. It can be a lump-sum and then a share of GNI for contributors. If there was a standard/benchmark then voluntary contributions coming in can be inspired by that (a benchmark to be part of the club). The contributors are already clear in the convention, but we can open the door to voluntary contributions</w:t>
            </w:r>
          </w:p>
          <w:p w:rsidR="00000000" w:rsidDel="00000000" w:rsidP="00000000" w:rsidRDefault="00000000" w:rsidRPr="00000000" w14:paraId="000000A1">
            <w:pPr>
              <w:rPr/>
            </w:pPr>
            <w:r w:rsidDel="00000000" w:rsidR="00000000" w:rsidRPr="00000000">
              <w:rPr>
                <w:rtl w:val="0"/>
              </w:rPr>
              <w:t xml:space="preserve"> </w:t>
            </w:r>
          </w:p>
          <w:p w:rsidR="00000000" w:rsidDel="00000000" w:rsidP="00000000" w:rsidRDefault="00000000" w:rsidRPr="00000000" w14:paraId="000000A2">
            <w:pPr>
              <w:rPr/>
            </w:pPr>
            <w:r w:rsidDel="00000000" w:rsidR="00000000" w:rsidRPr="00000000">
              <w:rPr>
                <w:rtl w:val="0"/>
              </w:rPr>
              <w:t xml:space="preserve">Czech Republic:</w:t>
            </w:r>
          </w:p>
          <w:p w:rsidR="00000000" w:rsidDel="00000000" w:rsidP="00000000" w:rsidRDefault="00000000" w:rsidRPr="00000000" w14:paraId="000000A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 framing the goal as a percentage of GNI: not a good formulation because it is not reflective of the needs. We always say that the goal should be based on needs</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t xml:space="preserve">CAN UK:</w:t>
            </w:r>
          </w:p>
          <w:p w:rsidR="00000000" w:rsidDel="00000000" w:rsidP="00000000" w:rsidRDefault="00000000" w:rsidRPr="00000000" w14:paraId="000000A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idea was not to have the whole goal as a share of GNI but have a clear idea of where the money is coming from</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Uganda:</w:t>
            </w:r>
          </w:p>
          <w:p w:rsidR="00000000" w:rsidDel="00000000" w:rsidP="00000000" w:rsidRDefault="00000000" w:rsidRPr="00000000" w14:paraId="000000A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did not include L&amp;D in our needs-assessment because we left that for another process. That was the most practical way of doing it. </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tl w:val="0"/>
              </w:rPr>
              <w:t xml:space="preserve">Uruguay:</w:t>
            </w:r>
          </w:p>
          <w:p w:rsidR="00000000" w:rsidDel="00000000" w:rsidP="00000000" w:rsidRDefault="00000000" w:rsidRPr="00000000" w14:paraId="000000A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Option b is the best option. Needs of developing countries is a necessary condition to based the new goal on. It could be associated with subgoals</w:t>
            </w:r>
          </w:p>
          <w:p w:rsidR="00000000" w:rsidDel="00000000" w:rsidP="00000000" w:rsidRDefault="00000000" w:rsidRPr="00000000" w14:paraId="000000A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Could have an onion structure, but it is crucial to have needs at the center </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tl w:val="0"/>
              </w:rPr>
              <w:t xml:space="preserve">Climate analytics:</w:t>
            </w:r>
          </w:p>
          <w:p w:rsidR="00000000" w:rsidDel="00000000" w:rsidP="00000000" w:rsidRDefault="00000000" w:rsidRPr="00000000" w14:paraId="000000B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 see option b and c as the crucial base. Once we have those numbers we can start discussing the granularity of the goal such as split between mitigation/adaptation/l/d and public/private</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t xml:space="preserve">Liane Schalatek:</w:t>
            </w:r>
          </w:p>
          <w:p w:rsidR="00000000" w:rsidDel="00000000" w:rsidP="00000000" w:rsidRDefault="00000000" w:rsidRPr="00000000" w14:paraId="000000B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 the onion structure: it might be an incentive for different actors, but the further you go out in the onion layers the less accountability and transparency you have  </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t xml:space="preserve">Kenya:</w:t>
            </w:r>
          </w:p>
          <w:p w:rsidR="00000000" w:rsidDel="00000000" w:rsidP="00000000" w:rsidRDefault="00000000" w:rsidRPr="00000000" w14:paraId="000000B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 would be the baseline, c would be an onion layer. We can’t put a dollar figure on all our needs, but if you go to b you get the bigger picture.</w:t>
            </w:r>
          </w:p>
          <w:p w:rsidR="00000000" w:rsidDel="00000000" w:rsidP="00000000" w:rsidRDefault="00000000" w:rsidRPr="00000000" w14:paraId="000000B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 accountability: it is easier to actualize art 13 if the goal is defined within the boundaries of art 9. X amount of money mobilized is a factor of x amount of money provided </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t xml:space="preserve">Germany:</w:t>
            </w:r>
          </w:p>
          <w:p w:rsidR="00000000" w:rsidDel="00000000" w:rsidP="00000000" w:rsidRDefault="00000000" w:rsidRPr="00000000" w14:paraId="000000B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It is a perfectly good case to first define your needs at home and then we can focus on those needs as a global community. It is a learning process, we need more studies, but we cannot wait for that so lets get going and learn along the way</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t xml:space="preserve">Canada:</w:t>
            </w:r>
          </w:p>
          <w:p w:rsidR="00000000" w:rsidDel="00000000" w:rsidP="00000000" w:rsidRDefault="00000000" w:rsidRPr="00000000" w14:paraId="000000B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Flexibility needs to be in the goal. Eg. needs changing over time, countries moving from recipient to contributors </w:t>
            </w:r>
          </w:p>
          <w:p w:rsidR="00000000" w:rsidDel="00000000" w:rsidP="00000000" w:rsidRDefault="00000000" w:rsidRPr="00000000" w14:paraId="000000B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have no idea how to track 2.1.c. Need a space at COP28 to talk about how to track that</w:t>
            </w:r>
          </w:p>
          <w:p w:rsidR="00000000" w:rsidDel="00000000" w:rsidP="00000000" w:rsidRDefault="00000000" w:rsidRPr="00000000" w14:paraId="000000B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USD 100 billion is not a need</w:t>
            </w:r>
          </w:p>
          <w:p w:rsidR="00000000" w:rsidDel="00000000" w:rsidP="00000000" w:rsidRDefault="00000000" w:rsidRPr="00000000" w14:paraId="000000C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Need all the tools t our disposal to raise more and address cc and needs. Eg. some Annex 2 countries becoming contributors </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t xml:space="preserve">Oman:</w:t>
            </w:r>
          </w:p>
          <w:p w:rsidR="00000000" w:rsidDel="00000000" w:rsidP="00000000" w:rsidRDefault="00000000" w:rsidRPr="00000000" w14:paraId="000000C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goal need to include needs, be in line with countries’ priorities etc.</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t xml:space="preserve">Zambia:</w:t>
            </w:r>
          </w:p>
          <w:p w:rsidR="00000000" w:rsidDel="00000000" w:rsidP="00000000" w:rsidRDefault="00000000" w:rsidRPr="00000000" w14:paraId="000000C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It’s a sink or swim. If you don’t swim you’re in trouble. We don’t have a planet B. </w:t>
            </w:r>
          </w:p>
          <w:p w:rsidR="00000000" w:rsidDel="00000000" w:rsidP="00000000" w:rsidRDefault="00000000" w:rsidRPr="00000000" w14:paraId="000000C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1.5 is about survival. The goal is to avoid 1.5 at al costs, the alternative is catastrophic. By implication we have a goal. So the resources required to get there cannot be a debatable number once we clarify that this is what we need in order to get there. </w:t>
            </w:r>
          </w:p>
          <w:p w:rsidR="00000000" w:rsidDel="00000000" w:rsidP="00000000" w:rsidRDefault="00000000" w:rsidRPr="00000000" w14:paraId="000000C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If the doubling won’t get us there then it is not helpful</w:t>
            </w:r>
          </w:p>
          <w:p w:rsidR="00000000" w:rsidDel="00000000" w:rsidP="00000000" w:rsidRDefault="00000000" w:rsidRPr="00000000" w14:paraId="000000C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 am emphasizing option b+c because we are on a tight rope </w:t>
            </w:r>
          </w:p>
        </w:tc>
      </w:tr>
      <w:tr>
        <w:trPr>
          <w:cantSplit w:val="0"/>
          <w:tblHeader w:val="0"/>
        </w:trPr>
        <w:tc>
          <w:tcPr/>
          <w:p w:rsidR="00000000" w:rsidDel="00000000" w:rsidP="00000000" w:rsidRDefault="00000000" w:rsidRPr="00000000" w14:paraId="000000CA">
            <w:pPr>
              <w:rPr/>
            </w:pPr>
            <w:r w:rsidDel="00000000" w:rsidR="00000000" w:rsidRPr="00000000">
              <w:rPr>
                <w:rtl w:val="0"/>
              </w:rPr>
              <w:t xml:space="preserve">Facilitator: b and c are getting a lot of traction, especially b</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t xml:space="preserve">Mexico:</w:t>
            </w:r>
          </w:p>
          <w:p w:rsidR="00000000" w:rsidDel="00000000" w:rsidP="00000000" w:rsidRDefault="00000000" w:rsidRPr="00000000" w14:paraId="000000C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Usually you cannot commit actors that are not committed to the PA: private actors are not parties to the PA. the goal has to rely on the parties to the PA</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t xml:space="preserve">CAN UK:</w:t>
            </w:r>
          </w:p>
          <w:p w:rsidR="00000000" w:rsidDel="00000000" w:rsidP="00000000" w:rsidRDefault="00000000" w:rsidRPr="00000000" w14:paraId="000000D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Focus on how to reach the number rather than what the number is. If we agree that it is needs-based then the number can change over time as needs change</w:t>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t xml:space="preserve">EU:</w:t>
            </w:r>
          </w:p>
          <w:p w:rsidR="00000000" w:rsidDel="00000000" w:rsidP="00000000" w:rsidRDefault="00000000" w:rsidRPr="00000000" w14:paraId="000000D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 needs are dynamic so are capabilities. They have already changed a lot since 1990s. That must be taken into account too</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t xml:space="preserve">Liane:</w:t>
            </w:r>
          </w:p>
          <w:p w:rsidR="00000000" w:rsidDel="00000000" w:rsidP="00000000" w:rsidRDefault="00000000" w:rsidRPr="00000000" w14:paraId="000000D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It should be a delivery goal, not a mobilisation goal. Would question the way that “mobilization” is used in this discourse, some interpret is as any finance used to bring in private sector</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rPr>
                <w:rtl w:val="0"/>
              </w:rPr>
              <w:t xml:space="preserve">Zambia:</w:t>
            </w:r>
          </w:p>
          <w:p w:rsidR="00000000" w:rsidDel="00000000" w:rsidP="00000000" w:rsidRDefault="00000000" w:rsidRPr="00000000" w14:paraId="000000D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 private sector issue: we will make a lot of references to what private sector can do. But in terms of coming up with a quantum, private sector is also waiting to hear from policy makers and what they are thinking. I don’t see private sector being contributors to the process expect that they have to use the capital for their own interests.</w:t>
            </w:r>
          </w:p>
          <w:p w:rsidR="00000000" w:rsidDel="00000000" w:rsidP="00000000" w:rsidRDefault="00000000" w:rsidRPr="00000000" w14:paraId="000000D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contribution we’re talking about is how much of the volume can come from private sector. They’re vultures waiting to see how they can claim some of the resources. </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t xml:space="preserve">Kenya:</w:t>
            </w:r>
          </w:p>
          <w:p w:rsidR="00000000" w:rsidDel="00000000" w:rsidP="00000000" w:rsidRDefault="00000000" w:rsidRPr="00000000" w14:paraId="000000D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 option e: the only thing missing from b that is in e is the time frame. </w:t>
            </w:r>
          </w:p>
        </w:tc>
      </w:tr>
      <w:tr>
        <w:trPr>
          <w:cantSplit w:val="0"/>
          <w:tblHeader w:val="0"/>
        </w:trPr>
        <w:tc>
          <w:tcPr/>
          <w:p w:rsidR="00000000" w:rsidDel="00000000" w:rsidP="00000000" w:rsidRDefault="00000000" w:rsidRPr="00000000" w14:paraId="000000DE">
            <w:pPr>
              <w:rPr>
                <w:b w:val="1"/>
              </w:rPr>
            </w:pPr>
            <w:r w:rsidDel="00000000" w:rsidR="00000000" w:rsidRPr="00000000">
              <w:rPr>
                <w:b w:val="1"/>
                <w:rtl w:val="0"/>
              </w:rPr>
              <w:t xml:space="preserve">Working group: Wolkenberg</w:t>
            </w:r>
          </w:p>
          <w:p w:rsidR="00000000" w:rsidDel="00000000" w:rsidP="00000000" w:rsidRDefault="00000000" w:rsidRPr="00000000" w14:paraId="000000DF">
            <w:pPr>
              <w:rPr>
                <w:b w:val="1"/>
              </w:rPr>
            </w:pPr>
            <w:r w:rsidDel="00000000" w:rsidR="00000000" w:rsidRPr="00000000">
              <w:rPr>
                <w:b w:val="1"/>
                <w:rtl w:val="0"/>
              </w:rPr>
              <w:t xml:space="preserve">13.30</w:t>
            </w:r>
          </w:p>
          <w:p w:rsidR="00000000" w:rsidDel="00000000" w:rsidP="00000000" w:rsidRDefault="00000000" w:rsidRPr="00000000" w14:paraId="000000E0">
            <w:pPr>
              <w:rPr>
                <w:b w:val="1"/>
              </w:rPr>
            </w:pPr>
            <w:r w:rsidDel="00000000" w:rsidR="00000000" w:rsidRPr="00000000">
              <w:rPr>
                <w:b w:val="1"/>
                <w:rtl w:val="0"/>
              </w:rPr>
              <w:t xml:space="preserve">Note-taker: Clara Gurresø</w:t>
            </w:r>
          </w:p>
        </w:tc>
      </w:tr>
      <w:tr>
        <w:trPr>
          <w:cantSplit w:val="0"/>
          <w:tblHeader w:val="0"/>
        </w:trPr>
        <w:tc>
          <w:tcPr/>
          <w:p w:rsidR="00000000" w:rsidDel="00000000" w:rsidP="00000000" w:rsidRDefault="00000000" w:rsidRPr="00000000" w14:paraId="000000E1">
            <w:pPr>
              <w:rPr>
                <w:b w:val="1"/>
              </w:rPr>
            </w:pPr>
            <w:r w:rsidDel="00000000" w:rsidR="00000000" w:rsidRPr="00000000">
              <w:rPr>
                <w:b w:val="1"/>
                <w:rtl w:val="0"/>
              </w:rPr>
              <w:t xml:space="preserve">What are (additional) knowledge and information gaps on costs associated with elements considered in the discussions on the NCQG (e.g. by timeframe, thematic area, sector, region, source, instrument) and what can be done to address these to take informed decisions when setting the quantum of the NCQG, recognizing different national circumstances and sustainable development priorities and that needs and priorities are dynamically changing?</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t xml:space="preserve">EU:</w:t>
            </w:r>
          </w:p>
          <w:p w:rsidR="00000000" w:rsidDel="00000000" w:rsidP="00000000" w:rsidRDefault="00000000" w:rsidRPr="00000000" w14:paraId="000000E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don’t know how the economy will develop in the next years, we don’t know how emissions will develop, or how the implementation of 2.1.c will influence the overall picture</w:t>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pPr>
            <w:r w:rsidDel="00000000" w:rsidR="00000000" w:rsidRPr="00000000">
              <w:rPr>
                <w:rtl w:val="0"/>
              </w:rPr>
              <w:t xml:space="preserve">Barbados:</w:t>
            </w:r>
          </w:p>
          <w:p w:rsidR="00000000" w:rsidDel="00000000" w:rsidP="00000000" w:rsidRDefault="00000000" w:rsidRPr="00000000" w14:paraId="000000E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also don’t have any idea of the synergistic effects of what we’re talking about doing</w:t>
            </w:r>
          </w:p>
          <w:p w:rsidR="00000000" w:rsidDel="00000000" w:rsidP="00000000" w:rsidRDefault="00000000" w:rsidRPr="00000000" w14:paraId="000000E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have synergistic effects and cascading effects and we don’t know if they will be positive or negative</w:t>
            </w:r>
          </w:p>
          <w:p w:rsidR="00000000" w:rsidDel="00000000" w:rsidP="00000000" w:rsidRDefault="00000000" w:rsidRPr="00000000" w14:paraId="000000E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 more countries get into tagging their budget and supplying that information to the finance ministries we get more information about what the real expenditure here. Because I guarantee you that all the countries here spend more money on climate-related things than they think </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t xml:space="preserve">Canada:</w:t>
            </w:r>
          </w:p>
          <w:p w:rsidR="00000000" w:rsidDel="00000000" w:rsidP="00000000" w:rsidRDefault="00000000" w:rsidRPr="00000000" w14:paraId="000000E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Agree that it’s hard to know where the global economy is going. Making the goal flexible can help </w:t>
            </w:r>
          </w:p>
          <w:p w:rsidR="00000000" w:rsidDel="00000000" w:rsidP="00000000" w:rsidRDefault="00000000" w:rsidRPr="00000000" w14:paraId="000000E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don’t know who will be 2.1.c contributors </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t xml:space="preserve">Kenya:</w:t>
            </w:r>
          </w:p>
          <w:p w:rsidR="00000000" w:rsidDel="00000000" w:rsidP="00000000" w:rsidRDefault="00000000" w:rsidRPr="00000000" w14:paraId="000000F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This is not the time to model risks. There are always uncertainties</w:t>
            </w:r>
          </w:p>
          <w:p w:rsidR="00000000" w:rsidDel="00000000" w:rsidP="00000000" w:rsidRDefault="00000000" w:rsidRPr="00000000" w14:paraId="000000F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Let’s make it as simple as possible and within what we already agreed on</w:t>
            </w:r>
          </w:p>
          <w:p w:rsidR="00000000" w:rsidDel="00000000" w:rsidP="00000000" w:rsidRDefault="00000000" w:rsidRPr="00000000" w14:paraId="000000F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have a lot of data on mitigation, there are a lot of gaps on adaptation </w:t>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pPr>
            <w:r w:rsidDel="00000000" w:rsidR="00000000" w:rsidRPr="00000000">
              <w:rPr>
                <w:rtl w:val="0"/>
              </w:rPr>
              <w:t xml:space="preserve">Facilitator:</w:t>
            </w:r>
          </w:p>
          <w:p w:rsidR="00000000" w:rsidDel="00000000" w:rsidP="00000000" w:rsidRDefault="00000000" w:rsidRPr="00000000" w14:paraId="000000F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 some NDCs not being costed or not costing L&amp;D. How do we go about this in the next year until the new NDCs?</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t xml:space="preserve">?:</w:t>
            </w:r>
          </w:p>
          <w:p w:rsidR="00000000" w:rsidDel="00000000" w:rsidP="00000000" w:rsidRDefault="00000000" w:rsidRPr="00000000" w14:paraId="000000F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need to consider gender otherwise we get maladaptation and we will end up with even higher costs </w:t>
            </w:r>
          </w:p>
          <w:p w:rsidR="00000000" w:rsidDel="00000000" w:rsidP="00000000" w:rsidRDefault="00000000" w:rsidRPr="00000000" w14:paraId="000000F9">
            <w:pPr>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t xml:space="preserve">Uganda:</w:t>
            </w:r>
          </w:p>
          <w:p w:rsidR="00000000" w:rsidDel="00000000" w:rsidP="00000000" w:rsidRDefault="00000000" w:rsidRPr="00000000" w14:paraId="000000F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did not include L&amp;D in our NDC costing, if we did the finance need would go up. Difficult to say how much money we need for L&amp;D because we don’t know what losses and damages will occur </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rtl w:val="0"/>
              </w:rPr>
              <w:t xml:space="preserve">Ukraine:</w:t>
            </w:r>
          </w:p>
          <w:p w:rsidR="00000000" w:rsidDel="00000000" w:rsidP="00000000" w:rsidRDefault="00000000" w:rsidRPr="00000000" w14:paraId="000000F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Agree the concern of overcomplicating the goal with too many elements</w:t>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t xml:space="preserve">UK:</w:t>
            </w:r>
          </w:p>
          <w:p w:rsidR="00000000" w:rsidDel="00000000" w:rsidP="00000000" w:rsidRDefault="00000000" w:rsidRPr="00000000" w14:paraId="0000010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qual aspect is important, if we can nail those down then we can build on it </w:t>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rtl w:val="0"/>
              </w:rPr>
              <w:t xml:space="preserve">Liane:</w:t>
            </w:r>
          </w:p>
          <w:p w:rsidR="00000000" w:rsidDel="00000000" w:rsidP="00000000" w:rsidRDefault="00000000" w:rsidRPr="00000000" w14:paraId="0000010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It is not the task of the CQG to make the private sector contribute. The countries themselves must put regulatory frameworks in place  </w:t>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pPr>
            <w:r w:rsidDel="00000000" w:rsidR="00000000" w:rsidRPr="00000000">
              <w:rPr>
                <w:rtl w:val="0"/>
              </w:rPr>
              <w:t xml:space="preserve">Barbados:</w:t>
            </w:r>
          </w:p>
          <w:p w:rsidR="00000000" w:rsidDel="00000000" w:rsidP="00000000" w:rsidRDefault="00000000" w:rsidRPr="00000000" w14:paraId="0000010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NCQG cannot be everything to all people. We need frameworks outside of the UNFCCC processes. That is what we’re doing with the Bridgetown initiative. We need to be clear on what we’re doing with the NCQG and keep that in mind. Have things outside the process that are complementary to things that are inside the process</w:t>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pPr>
            <w:r w:rsidDel="00000000" w:rsidR="00000000" w:rsidRPr="00000000">
              <w:rPr>
                <w:rtl w:val="0"/>
              </w:rPr>
              <w:t xml:space="preserve">EU: </w:t>
            </w:r>
          </w:p>
          <w:p w:rsidR="00000000" w:rsidDel="00000000" w:rsidP="00000000" w:rsidRDefault="00000000" w:rsidRPr="00000000" w14:paraId="0000010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 think we can use domestics regulatory processes to influence what is happening in the NCQG</w:t>
            </w:r>
          </w:p>
          <w:p w:rsidR="00000000" w:rsidDel="00000000" w:rsidP="00000000" w:rsidRDefault="00000000" w:rsidRPr="00000000" w14:paraId="0000010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can provide environments for our companies to providing them with the right incentives ad provide benefits to those that do the right thing</w:t>
            </w:r>
          </w:p>
          <w:p w:rsidR="00000000" w:rsidDel="00000000" w:rsidP="00000000" w:rsidRDefault="00000000" w:rsidRPr="00000000" w14:paraId="0000010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can support recipient countries to set up the right environments for companies</w:t>
            </w:r>
          </w:p>
          <w:p w:rsidR="00000000" w:rsidDel="00000000" w:rsidP="00000000" w:rsidRDefault="00000000" w:rsidRPr="00000000" w14:paraId="0000010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All of this belongs to the outer layer of the onion but it is not entirely outside. Doesn’t matter much as long as it is done </w:t>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r w:rsidDel="00000000" w:rsidR="00000000" w:rsidRPr="00000000">
              <w:rPr>
                <w:rtl w:val="0"/>
              </w:rPr>
              <w:t xml:space="preserve">Climate analytics:</w:t>
            </w:r>
          </w:p>
          <w:p w:rsidR="00000000" w:rsidDel="00000000" w:rsidP="00000000" w:rsidRDefault="00000000" w:rsidRPr="00000000" w14:paraId="000001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forget that this is also happening in the context of countries’ other needs</w:t>
            </w:r>
          </w:p>
          <w:p w:rsidR="00000000" w:rsidDel="00000000" w:rsidP="00000000" w:rsidRDefault="00000000" w:rsidRPr="00000000" w14:paraId="00000111">
            <w:pPr>
              <w:rPr/>
            </w:pPr>
            <w:r w:rsidDel="00000000" w:rsidR="00000000" w:rsidRPr="00000000">
              <w:rPr>
                <w:rtl w:val="0"/>
              </w:rPr>
            </w:r>
          </w:p>
          <w:p w:rsidR="00000000" w:rsidDel="00000000" w:rsidP="00000000" w:rsidRDefault="00000000" w:rsidRPr="00000000" w14:paraId="00000112">
            <w:pPr>
              <w:rPr/>
            </w:pPr>
            <w:r w:rsidDel="00000000" w:rsidR="00000000" w:rsidRPr="00000000">
              <w:rPr>
                <w:rtl w:val="0"/>
              </w:rPr>
              <w:t xml:space="preserve">Barbados:</w:t>
            </w:r>
          </w:p>
          <w:p w:rsidR="00000000" w:rsidDel="00000000" w:rsidP="00000000" w:rsidRDefault="00000000" w:rsidRPr="00000000" w14:paraId="0000011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Don’t let perfection be an enemy of the good </w:t>
            </w:r>
          </w:p>
          <w:p w:rsidR="00000000" w:rsidDel="00000000" w:rsidP="00000000" w:rsidRDefault="00000000" w:rsidRPr="00000000" w14:paraId="00000114">
            <w:pPr>
              <w:rPr/>
            </w:pPr>
            <w:r w:rsidDel="00000000" w:rsidR="00000000" w:rsidRPr="00000000">
              <w:rPr>
                <w:rtl w:val="0"/>
              </w:rPr>
            </w:r>
          </w:p>
        </w:tc>
      </w:tr>
      <w:tr>
        <w:trPr>
          <w:cantSplit w:val="0"/>
          <w:tblHeader w:val="0"/>
        </w:trPr>
        <w:tc>
          <w:tcPr/>
          <w:p w:rsidR="00000000" w:rsidDel="00000000" w:rsidP="00000000" w:rsidRDefault="00000000" w:rsidRPr="00000000" w14:paraId="00000115">
            <w:pPr>
              <w:rPr>
                <w:b w:val="1"/>
              </w:rPr>
            </w:pPr>
            <w:r w:rsidDel="00000000" w:rsidR="00000000" w:rsidRPr="00000000">
              <w:rPr>
                <w:b w:val="1"/>
                <w:rtl w:val="0"/>
              </w:rPr>
              <w:t xml:space="preserve">Report back from working groups </w:t>
            </w:r>
          </w:p>
          <w:p w:rsidR="00000000" w:rsidDel="00000000" w:rsidP="00000000" w:rsidRDefault="00000000" w:rsidRPr="00000000" w14:paraId="00000116">
            <w:pPr>
              <w:rPr>
                <w:b w:val="1"/>
              </w:rPr>
            </w:pPr>
            <w:r w:rsidDel="00000000" w:rsidR="00000000" w:rsidRPr="00000000">
              <w:rPr>
                <w:b w:val="1"/>
                <w:rtl w:val="0"/>
              </w:rPr>
              <w:t xml:space="preserve">15.00</w:t>
            </w:r>
          </w:p>
          <w:p w:rsidR="00000000" w:rsidDel="00000000" w:rsidP="00000000" w:rsidRDefault="00000000" w:rsidRPr="00000000" w14:paraId="00000117">
            <w:pPr>
              <w:rPr>
                <w:b w:val="1"/>
              </w:rPr>
            </w:pPr>
            <w:r w:rsidDel="00000000" w:rsidR="00000000" w:rsidRPr="00000000">
              <w:rPr>
                <w:b w:val="1"/>
                <w:rtl w:val="0"/>
              </w:rPr>
              <w:t xml:space="preserve">Note-taker: Clara Gurresø</w:t>
            </w:r>
          </w:p>
        </w:tc>
      </w:tr>
      <w:tr>
        <w:trPr>
          <w:cantSplit w:val="0"/>
          <w:tblHeader w:val="0"/>
        </w:trPr>
        <w:tc>
          <w:tcPr/>
          <w:p w:rsidR="00000000" w:rsidDel="00000000" w:rsidP="00000000" w:rsidRDefault="00000000" w:rsidRPr="00000000" w14:paraId="00000118">
            <w:pPr>
              <w:rPr/>
            </w:pPr>
            <w:r w:rsidDel="00000000" w:rsidR="00000000" w:rsidRPr="00000000">
              <w:rPr>
                <w:rtl w:val="0"/>
              </w:rPr>
              <w:t xml:space="preserve">?:</w:t>
            </w:r>
          </w:p>
          <w:p w:rsidR="00000000" w:rsidDel="00000000" w:rsidP="00000000" w:rsidRDefault="00000000" w:rsidRPr="00000000" w14:paraId="000001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Not everything the CQG does can be translated into a number</w:t>
            </w:r>
          </w:p>
          <w:p w:rsidR="00000000" w:rsidDel="00000000" w:rsidP="00000000" w:rsidRDefault="00000000" w:rsidRPr="00000000" w14:paraId="000001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quantum should reflect the needs of developing countries </w:t>
            </w:r>
          </w:p>
          <w:p w:rsidR="00000000" w:rsidDel="00000000" w:rsidP="00000000" w:rsidRDefault="00000000" w:rsidRPr="00000000" w14:paraId="000001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Percentage of GNI of contributors. But this does not guarantee predictability due to potential for recessions etc</w:t>
            </w:r>
          </w:p>
          <w:p w:rsidR="00000000" w:rsidDel="00000000" w:rsidP="00000000" w:rsidRDefault="00000000" w:rsidRPr="00000000" w14:paraId="000001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Different quantum for different areas (mitigation/adaptation/L&amp;D)</w:t>
            </w:r>
          </w:p>
          <w:p w:rsidR="00000000" w:rsidDel="00000000" w:rsidP="00000000" w:rsidRDefault="00000000" w:rsidRPr="00000000" w14:paraId="000001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Could be different quantum for public and private contributions </w:t>
            </w:r>
          </w:p>
          <w:p w:rsidR="00000000" w:rsidDel="00000000" w:rsidP="00000000" w:rsidRDefault="00000000" w:rsidRPr="00000000" w14:paraId="000001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cost of mitigation action can be expected to decrease over time</w:t>
            </w:r>
          </w:p>
          <w:p w:rsidR="00000000" w:rsidDel="00000000" w:rsidP="00000000" w:rsidRDefault="00000000" w:rsidRPr="00000000" w14:paraId="0000011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Need to take into account inflation and other macroeconomic developments. The goal has to be linked to periodic review processes </w:t>
            </w:r>
          </w:p>
          <w:p w:rsidR="00000000" w:rsidDel="00000000" w:rsidP="00000000" w:rsidRDefault="00000000" w:rsidRPr="00000000" w14:paraId="0000012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Geographical imbalance: some have better data than others </w:t>
            </w:r>
          </w:p>
          <w:p w:rsidR="00000000" w:rsidDel="00000000" w:rsidP="00000000" w:rsidRDefault="00000000" w:rsidRPr="00000000" w14:paraId="0000012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Difficulties in assessing role of different types of finance (private/public)</w:t>
            </w:r>
          </w:p>
          <w:p w:rsidR="00000000" w:rsidDel="00000000" w:rsidP="00000000" w:rsidRDefault="00000000" w:rsidRPr="00000000" w14:paraId="0000012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 solution: more funds for studies and research </w:t>
            </w:r>
          </w:p>
          <w:p w:rsidR="00000000" w:rsidDel="00000000" w:rsidP="00000000" w:rsidRDefault="00000000" w:rsidRPr="00000000" w14:paraId="000001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More finance for areas where there is a lot of uncertainty, eg. the uncertainty re. how much the private sector will contribute </w:t>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rPr/>
            </w:pPr>
            <w:r w:rsidDel="00000000" w:rsidR="00000000" w:rsidRPr="00000000">
              <w:rPr>
                <w:rtl w:val="0"/>
              </w:rPr>
              <w:t xml:space="preserve">Wolkenberg:</w:t>
            </w:r>
          </w:p>
          <w:p w:rsidR="00000000" w:rsidDel="00000000" w:rsidP="00000000" w:rsidRDefault="00000000" w:rsidRPr="00000000" w14:paraId="0000012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Some confusion re. option d (GEF)</w:t>
            </w:r>
          </w:p>
          <w:p w:rsidR="00000000" w:rsidDel="00000000" w:rsidP="00000000" w:rsidRDefault="00000000" w:rsidRPr="00000000" w14:paraId="0000012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Clear goal for the public finance obligation to inspire others</w:t>
            </w:r>
          </w:p>
          <w:p w:rsidR="00000000" w:rsidDel="00000000" w:rsidP="00000000" w:rsidRDefault="00000000" w:rsidRPr="00000000" w14:paraId="0000012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Science-based to take into account the 1.5 target</w:t>
            </w:r>
          </w:p>
          <w:p w:rsidR="00000000" w:rsidDel="00000000" w:rsidP="00000000" w:rsidRDefault="00000000" w:rsidRPr="00000000" w14:paraId="0000012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Must look into the qualitative side too </w:t>
            </w:r>
          </w:p>
          <w:p w:rsidR="00000000" w:rsidDel="00000000" w:rsidP="00000000" w:rsidRDefault="00000000" w:rsidRPr="00000000" w14:paraId="0000012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Conversation around 2.1.c, discussing whether it should be part of it </w:t>
            </w:r>
          </w:p>
          <w:p w:rsidR="00000000" w:rsidDel="00000000" w:rsidP="00000000" w:rsidRDefault="00000000" w:rsidRPr="00000000" w14:paraId="0000012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 gaps: quantification of needs is still needed for many countries, </w:t>
            </w:r>
          </w:p>
          <w:p w:rsidR="00000000" w:rsidDel="00000000" w:rsidP="00000000" w:rsidRDefault="00000000" w:rsidRPr="00000000" w14:paraId="0000012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Open question re. how to have a simple goal while acknowledging that it is a very complicated process</w:t>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pPr>
            <w:r w:rsidDel="00000000" w:rsidR="00000000" w:rsidRPr="00000000">
              <w:rPr>
                <w:rtl w:val="0"/>
              </w:rPr>
              <w:t xml:space="preserve">?:</w:t>
            </w:r>
          </w:p>
          <w:p w:rsidR="00000000" w:rsidDel="00000000" w:rsidP="00000000" w:rsidRDefault="00000000" w:rsidRPr="00000000" w14:paraId="0000012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NCQG exists to implement NDCs that will add value to the process</w:t>
            </w:r>
          </w:p>
          <w:p w:rsidR="00000000" w:rsidDel="00000000" w:rsidP="00000000" w:rsidRDefault="00000000" w:rsidRPr="00000000" w14:paraId="0000013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Avoid confusion on the nexus with 2.1.c.Put 2.1.c in the context of NC!G but not the other way around </w:t>
            </w:r>
          </w:p>
          <w:p w:rsidR="00000000" w:rsidDel="00000000" w:rsidP="00000000" w:rsidRDefault="00000000" w:rsidRPr="00000000" w14:paraId="0000013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Role of private sector to meet the volumes needed. But issues of predictability ad accountability </w:t>
            </w:r>
          </w:p>
          <w:p w:rsidR="00000000" w:rsidDel="00000000" w:rsidP="00000000" w:rsidRDefault="00000000" w:rsidRPr="00000000" w14:paraId="0000013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Data and sciences is important to inform the quantum</w:t>
            </w:r>
          </w:p>
          <w:p w:rsidR="00000000" w:rsidDel="00000000" w:rsidP="00000000" w:rsidRDefault="00000000" w:rsidRPr="00000000" w14:paraId="000001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Not sufficiently explored how NCQG corresponds to other processes (GST, process to set up L&amp;D fund etc.)</w:t>
            </w:r>
          </w:p>
          <w:p w:rsidR="00000000" w:rsidDel="00000000" w:rsidP="00000000" w:rsidRDefault="00000000" w:rsidRPr="00000000" w14:paraId="0000013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Need more understanding on where public finance has been delivered, lessons on that con contribute to discussions on the new goal. Lessons on private finance ca also be used to build on </w:t>
            </w:r>
          </w:p>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rPr/>
            </w:pPr>
            <w:r w:rsidDel="00000000" w:rsidR="00000000" w:rsidRPr="00000000">
              <w:rPr>
                <w:rtl w:val="0"/>
              </w:rPr>
              <w:t xml:space="preserve">?:</w:t>
            </w:r>
          </w:p>
          <w:p w:rsidR="00000000" w:rsidDel="00000000" w:rsidP="00000000" w:rsidRDefault="00000000" w:rsidRPr="00000000" w14:paraId="0000013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political nature of the goal came up. How do you sequence the next steps to ensure that technical inputs are also considered at the political level</w:t>
            </w:r>
          </w:p>
          <w:p w:rsidR="00000000" w:rsidDel="00000000" w:rsidP="00000000" w:rsidRDefault="00000000" w:rsidRPr="00000000" w14:paraId="0000013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Notions of layers also came up. Think about what the layers may look like. The more specific you are, the more specificity you can have eg in the time frames </w:t>
            </w:r>
          </w:p>
          <w:p w:rsidR="00000000" w:rsidDel="00000000" w:rsidP="00000000" w:rsidRDefault="00000000" w:rsidRPr="00000000" w14:paraId="0000013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Make sure to build synergies with other ongoing processes under the UNFCCC (esp. GST)</w:t>
            </w:r>
          </w:p>
          <w:p w:rsidR="00000000" w:rsidDel="00000000" w:rsidP="00000000" w:rsidRDefault="00000000" w:rsidRPr="00000000" w14:paraId="0000013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Sped a lot of time discussing the interlinkages between b, c, e</w:t>
            </w:r>
          </w:p>
          <w:p w:rsidR="00000000" w:rsidDel="00000000" w:rsidP="00000000" w:rsidRDefault="00000000" w:rsidRPr="00000000" w14:paraId="0000013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framing for the new goal is different from how it was in 2009 when the first goal was set. Ambition to meet the PA targets </w:t>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rPr/>
            </w:pPr>
            <w:r w:rsidDel="00000000" w:rsidR="00000000" w:rsidRPr="00000000">
              <w:rPr>
                <w:rtl w:val="0"/>
              </w:rPr>
              <w:t xml:space="preserve">?:</w:t>
            </w:r>
          </w:p>
          <w:p w:rsidR="00000000" w:rsidDel="00000000" w:rsidP="00000000" w:rsidRDefault="00000000" w:rsidRPr="00000000" w14:paraId="0000013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Not much support fir option 1 for various reasons: unfair to those who are doing more now + 100 billion does not correspond to needs </w:t>
            </w:r>
          </w:p>
          <w:p w:rsidR="00000000" w:rsidDel="00000000" w:rsidP="00000000" w:rsidRDefault="00000000" w:rsidRPr="00000000" w14:paraId="0000013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Should not include “carve out”, it must not imply leaving out some needs </w:t>
            </w:r>
          </w:p>
          <w:p w:rsidR="00000000" w:rsidDel="00000000" w:rsidP="00000000" w:rsidRDefault="00000000" w:rsidRPr="00000000" w14:paraId="0000014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How to make the private sector accountable when they are not parties to this process?</w:t>
            </w:r>
          </w:p>
          <w:p w:rsidR="00000000" w:rsidDel="00000000" w:rsidP="00000000" w:rsidRDefault="00000000" w:rsidRPr="00000000" w14:paraId="0000014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Take conditional elements form the DCs and work from there </w:t>
            </w:r>
          </w:p>
          <w:p w:rsidR="00000000" w:rsidDel="00000000" w:rsidP="00000000" w:rsidRDefault="00000000" w:rsidRPr="00000000" w14:paraId="0000014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Need discussion on what we mean by outcome </w:t>
            </w:r>
          </w:p>
          <w:p w:rsidR="00000000" w:rsidDel="00000000" w:rsidP="00000000" w:rsidRDefault="00000000" w:rsidRPr="00000000" w14:paraId="0000014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Look at the ways developing countries parties try to change the int financial architecture</w:t>
            </w:r>
          </w:p>
          <w:p w:rsidR="00000000" w:rsidDel="00000000" w:rsidP="00000000" w:rsidRDefault="00000000" w:rsidRPr="00000000" w14:paraId="0000014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Uncertainty re. the need for L&amp;D</w:t>
            </w:r>
          </w:p>
          <w:p w:rsidR="00000000" w:rsidDel="00000000" w:rsidP="00000000" w:rsidRDefault="00000000" w:rsidRPr="00000000" w14:paraId="0000014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 adequate information on short-term needs </w:t>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rPr/>
            </w:pPr>
            <w:r w:rsidDel="00000000" w:rsidR="00000000" w:rsidRPr="00000000">
              <w:rPr>
                <w:rtl w:val="0"/>
              </w:rPr>
              <w:t xml:space="preserve">Online group:</w:t>
            </w:r>
          </w:p>
          <w:p w:rsidR="00000000" w:rsidDel="00000000" w:rsidP="00000000" w:rsidRDefault="00000000" w:rsidRPr="00000000" w14:paraId="0000014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Contributors must be stakeholders. How do we hold them accountable?</w:t>
            </w:r>
          </w:p>
          <w:p w:rsidR="00000000" w:rsidDel="00000000" w:rsidP="00000000" w:rsidRDefault="00000000" w:rsidRPr="00000000" w14:paraId="0000014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didn’t like option a. What is the baseline? The first goal was political and highly inadequate </w:t>
            </w:r>
          </w:p>
          <w:p w:rsidR="00000000" w:rsidDel="00000000" w:rsidP="00000000" w:rsidRDefault="00000000" w:rsidRPr="00000000" w14:paraId="0000014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Need consideration of CBDR</w:t>
            </w:r>
          </w:p>
          <w:p w:rsidR="00000000" w:rsidDel="00000000" w:rsidP="00000000" w:rsidRDefault="00000000" w:rsidRPr="00000000" w14:paraId="0000014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How do we cope with information gaps? We focused more on adaptation and instruments. No clear framework incentivizing investment that is contingent on uncertain future events </w:t>
            </w:r>
          </w:p>
          <w:p w:rsidR="00000000" w:rsidDel="00000000" w:rsidP="00000000" w:rsidRDefault="00000000" w:rsidRPr="00000000" w14:paraId="0000014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 transformative action: gaps on how we measure it due to uncertainty on causal relationship</w:t>
            </w:r>
          </w:p>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rPr/>
            </w:pPr>
            <w:r w:rsidDel="00000000" w:rsidR="00000000" w:rsidRPr="00000000">
              <w:rPr>
                <w:rtl w:val="0"/>
              </w:rPr>
              <w:t xml:space="preserve">Arab group:</w:t>
            </w:r>
          </w:p>
          <w:p w:rsidR="00000000" w:rsidDel="00000000" w:rsidP="00000000" w:rsidRDefault="00000000" w:rsidRPr="00000000" w14:paraId="0000014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Prefer option 2 which is based on a bottom-up approach through NDC and NAPs</w:t>
            </w:r>
          </w:p>
          <w:p w:rsidR="00000000" w:rsidDel="00000000" w:rsidP="00000000" w:rsidRDefault="00000000" w:rsidRPr="00000000" w14:paraId="0000015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Some of the options are in violation with the mandate. It is not within our scope to renegotiate the contributor base, red line for us. It undermines trust in the process </w:t>
            </w:r>
          </w:p>
          <w:p w:rsidR="00000000" w:rsidDel="00000000" w:rsidP="00000000" w:rsidRDefault="00000000" w:rsidRPr="00000000" w14:paraId="0000015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suggest a quantum of 1.3 trillion per year </w:t>
            </w:r>
          </w:p>
          <w:p w:rsidR="00000000" w:rsidDel="00000000" w:rsidP="00000000" w:rsidRDefault="00000000" w:rsidRPr="00000000" w14:paraId="0000015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Going back and discussing agreements we already made is concerning, need to look forward instead of backward</w:t>
            </w:r>
          </w:p>
          <w:p w:rsidR="00000000" w:rsidDel="00000000" w:rsidP="00000000" w:rsidRDefault="00000000" w:rsidRPr="00000000" w14:paraId="00000153">
            <w:pPr>
              <w:rPr/>
            </w:pPr>
            <w:r w:rsidDel="00000000" w:rsidR="00000000" w:rsidRPr="00000000">
              <w:rPr>
                <w:rtl w:val="0"/>
              </w:rPr>
            </w:r>
          </w:p>
          <w:p w:rsidR="00000000" w:rsidDel="00000000" w:rsidP="00000000" w:rsidRDefault="00000000" w:rsidRPr="00000000" w14:paraId="00000154">
            <w:pPr>
              <w:rPr/>
            </w:pPr>
            <w:r w:rsidDel="00000000" w:rsidR="00000000" w:rsidRPr="00000000">
              <w:rPr>
                <w:rtl w:val="0"/>
              </w:rPr>
              <w:t xml:space="preserve">Kenya:</w:t>
            </w:r>
          </w:p>
          <w:p w:rsidR="00000000" w:rsidDel="00000000" w:rsidP="00000000" w:rsidRDefault="00000000" w:rsidRPr="00000000" w14:paraId="0000015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Why are we discussing something that will be a political decision?</w:t>
            </w:r>
          </w:p>
          <w:p w:rsidR="00000000" w:rsidDel="00000000" w:rsidP="00000000" w:rsidRDefault="00000000" w:rsidRPr="00000000" w14:paraId="0000015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CQG can’t be everything for everyone. We are working within the PA agreement. We cannot have a goal that has everything in it. We must be able to come up with something that can work and then allow other processes to complement this goal </w:t>
            </w:r>
          </w:p>
          <w:p w:rsidR="00000000" w:rsidDel="00000000" w:rsidP="00000000" w:rsidRDefault="00000000" w:rsidRPr="00000000" w14:paraId="0000015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 and c were our preferred options. Then you’re looking at temporal scope which will also influence what quantum you’re looking at </w:t>
            </w:r>
          </w:p>
          <w:p w:rsidR="00000000" w:rsidDel="00000000" w:rsidP="00000000" w:rsidRDefault="00000000" w:rsidRPr="00000000" w14:paraId="00000158">
            <w:pPr>
              <w:rPr/>
            </w:pPr>
            <w:r w:rsidDel="00000000" w:rsidR="00000000" w:rsidRPr="00000000">
              <w:rPr>
                <w:rtl w:val="0"/>
              </w:rPr>
            </w:r>
          </w:p>
          <w:p w:rsidR="00000000" w:rsidDel="00000000" w:rsidP="00000000" w:rsidRDefault="00000000" w:rsidRPr="00000000" w14:paraId="00000159">
            <w:pPr>
              <w:rPr/>
            </w:pPr>
            <w:r w:rsidDel="00000000" w:rsidR="00000000" w:rsidRPr="00000000">
              <w:rPr>
                <w:rtl w:val="0"/>
              </w:rPr>
              <w:t xml:space="preserve">France?:</w:t>
            </w:r>
          </w:p>
          <w:p w:rsidR="00000000" w:rsidDel="00000000" w:rsidP="00000000" w:rsidRDefault="00000000" w:rsidRPr="00000000" w14:paraId="0000015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none of the options were exclusive. The CQG needs to consider multiple dimensions. It should not be a unique figure because the investment needs will be huge</w:t>
            </w:r>
          </w:p>
          <w:p w:rsidR="00000000" w:rsidDel="00000000" w:rsidP="00000000" w:rsidRDefault="00000000" w:rsidRPr="00000000" w14:paraId="0000015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need political engagement because we will never have perfect information on needs or private sector involvement </w:t>
            </w:r>
          </w:p>
          <w:p w:rsidR="00000000" w:rsidDel="00000000" w:rsidP="00000000" w:rsidRDefault="00000000" w:rsidRPr="00000000" w14:paraId="0000015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need to reflect on an onion structure </w:t>
            </w:r>
          </w:p>
          <w:p w:rsidR="00000000" w:rsidDel="00000000" w:rsidP="00000000" w:rsidRDefault="00000000" w:rsidRPr="00000000" w14:paraId="0000015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goal must be a political package and it is hard to see what will be take from this process. But the goal will have to be taken in the context of other political issues such as loss ad damage </w:t>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pPr>
            <w:r w:rsidDel="00000000" w:rsidR="00000000" w:rsidRPr="00000000">
              <w:rPr>
                <w:rtl w:val="0"/>
              </w:rPr>
              <w:t xml:space="preserve">Australia:</w:t>
            </w:r>
          </w:p>
          <w:p w:rsidR="00000000" w:rsidDel="00000000" w:rsidP="00000000" w:rsidRDefault="00000000" w:rsidRPr="00000000" w14:paraId="0000016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An onion is not an appropriate metaphor. Suggest a sausage roll because it has one core and then another layer around, the ingredients of the center and the outer layer are very different</w:t>
            </w:r>
          </w:p>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rPr/>
            </w:pPr>
            <w:r w:rsidDel="00000000" w:rsidR="00000000" w:rsidRPr="00000000">
              <w:rPr>
                <w:rtl w:val="0"/>
              </w:rPr>
              <w:t xml:space="preserve">Kamal (?):</w:t>
            </w:r>
          </w:p>
          <w:p w:rsidR="00000000" w:rsidDel="00000000" w:rsidP="00000000" w:rsidRDefault="00000000" w:rsidRPr="00000000" w14:paraId="0000016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need to use art. 9 that commits developed countries to mobilise fund. We can the complement that with other things</w:t>
            </w:r>
          </w:p>
          <w:p w:rsidR="00000000" w:rsidDel="00000000" w:rsidP="00000000" w:rsidRDefault="00000000" w:rsidRPr="00000000" w14:paraId="0000016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how can you encourage private sector to go and invest in our countries? The private sector doesn’t have the commitment</w:t>
            </w:r>
          </w:p>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rPr/>
            </w:pPr>
            <w:r w:rsidDel="00000000" w:rsidR="00000000" w:rsidRPr="00000000">
              <w:rPr>
                <w:rtl w:val="0"/>
              </w:rPr>
              <w:t xml:space="preserve">Switzerland:</w:t>
            </w:r>
          </w:p>
          <w:p w:rsidR="00000000" w:rsidDel="00000000" w:rsidP="00000000" w:rsidRDefault="00000000" w:rsidRPr="00000000" w14:paraId="0000016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not helpful to raise red lines, we’re here to understand each other’s perspectives. No one is here to renegotiate </w:t>
            </w:r>
          </w:p>
          <w:p w:rsidR="00000000" w:rsidDel="00000000" w:rsidP="00000000" w:rsidRDefault="00000000" w:rsidRPr="00000000" w14:paraId="00000168">
            <w:pPr>
              <w:rPr/>
            </w:pPr>
            <w:r w:rsidDel="00000000" w:rsidR="00000000" w:rsidRPr="00000000">
              <w:rPr>
                <w:rtl w:val="0"/>
              </w:rPr>
            </w:r>
          </w:p>
        </w:tc>
      </w:tr>
    </w:tbl>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rPr/>
      </w:pPr>
      <w:r w:rsidDel="00000000" w:rsidR="00000000" w:rsidRPr="00000000">
        <w:rPr>
          <w:rtl w:val="0"/>
        </w:rPr>
      </w:r>
    </w:p>
    <w:tbl>
      <w:tblPr>
        <w:tblStyle w:val="Table2"/>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16"/>
        <w:tblGridChange w:id="0">
          <w:tblGrid>
            <w:gridCol w:w="9016"/>
          </w:tblGrid>
        </w:tblGridChange>
      </w:tblGrid>
      <w:tr>
        <w:trPr>
          <w:cantSplit w:val="0"/>
          <w:tblHeader w:val="0"/>
        </w:trPr>
        <w:tc>
          <w:tcPr/>
          <w:p w:rsidR="00000000" w:rsidDel="00000000" w:rsidP="00000000" w:rsidRDefault="00000000" w:rsidRPr="00000000" w14:paraId="0000016F">
            <w:pPr>
              <w:rPr>
                <w:b w:val="1"/>
              </w:rPr>
            </w:pPr>
            <w:r w:rsidDel="00000000" w:rsidR="00000000" w:rsidRPr="00000000">
              <w:rPr>
                <w:b w:val="1"/>
                <w:rtl w:val="0"/>
              </w:rPr>
              <w:t xml:space="preserve">Tuesday 13/6</w:t>
            </w:r>
          </w:p>
        </w:tc>
      </w:tr>
      <w:tr>
        <w:trPr>
          <w:cantSplit w:val="0"/>
          <w:tblHeader w:val="0"/>
        </w:trPr>
        <w:tc>
          <w:tcPr/>
          <w:p w:rsidR="00000000" w:rsidDel="00000000" w:rsidP="00000000" w:rsidRDefault="00000000" w:rsidRPr="00000000" w14:paraId="00000170">
            <w:pPr>
              <w:rPr/>
            </w:pPr>
            <w:r w:rsidDel="00000000" w:rsidR="00000000" w:rsidRPr="00000000">
              <w:rPr>
                <w:b w:val="1"/>
                <w:rtl w:val="0"/>
              </w:rPr>
              <w:t xml:space="preserve">Working groups: Options on ways of framing the mobilization and provision of financial sources in the NCQG</w:t>
            </w:r>
            <w:r w:rsidDel="00000000" w:rsidR="00000000" w:rsidRPr="00000000">
              <w:rPr>
                <w:rtl w:val="0"/>
              </w:rPr>
            </w:r>
          </w:p>
          <w:p w:rsidR="00000000" w:rsidDel="00000000" w:rsidP="00000000" w:rsidRDefault="00000000" w:rsidRPr="00000000" w14:paraId="00000171">
            <w:pPr>
              <w:rPr>
                <w:b w:val="1"/>
              </w:rPr>
            </w:pPr>
            <w:r w:rsidDel="00000000" w:rsidR="00000000" w:rsidRPr="00000000">
              <w:rPr>
                <w:b w:val="1"/>
                <w:rtl w:val="0"/>
              </w:rPr>
              <w:t xml:space="preserve">14.00</w:t>
            </w:r>
          </w:p>
          <w:p w:rsidR="00000000" w:rsidDel="00000000" w:rsidP="00000000" w:rsidRDefault="00000000" w:rsidRPr="00000000" w14:paraId="00000172">
            <w:pPr>
              <w:rPr>
                <w:b w:val="1"/>
              </w:rPr>
            </w:pPr>
            <w:r w:rsidDel="00000000" w:rsidR="00000000" w:rsidRPr="00000000">
              <w:rPr>
                <w:b w:val="1"/>
                <w:rtl w:val="0"/>
              </w:rPr>
              <w:t xml:space="preserve">Note-taker: Clara Gurresø</w:t>
            </w:r>
          </w:p>
        </w:tc>
      </w:tr>
      <w:tr>
        <w:trPr>
          <w:cantSplit w:val="0"/>
          <w:tblHeader w:val="0"/>
        </w:trPr>
        <w:tc>
          <w:tcPr/>
          <w:p w:rsidR="00000000" w:rsidDel="00000000" w:rsidP="00000000" w:rsidRDefault="00000000" w:rsidRPr="00000000" w14:paraId="00000173">
            <w:pPr>
              <w:rPr/>
            </w:pPr>
            <w:r w:rsidDel="00000000" w:rsidR="00000000" w:rsidRPr="00000000">
              <w:rPr>
                <w:rtl w:val="0"/>
              </w:rPr>
              <w:t xml:space="preserve">Working group: Wolkenberg </w:t>
            </w:r>
          </w:p>
          <w:p w:rsidR="00000000" w:rsidDel="00000000" w:rsidP="00000000" w:rsidRDefault="00000000" w:rsidRPr="00000000" w14:paraId="00000174">
            <w:pPr>
              <w:numPr>
                <w:ilvl w:val="0"/>
                <w:numId w:val="1"/>
              </w:numPr>
              <w:spacing w:after="0" w:before="280" w:lineRule="auto"/>
              <w:ind w:left="720" w:hanging="360"/>
              <w:rPr/>
            </w:pPr>
            <w:r w:rsidDel="00000000" w:rsidR="00000000" w:rsidRPr="00000000">
              <w:rPr>
                <w:rtl w:val="0"/>
              </w:rPr>
              <w:t xml:space="preserve">What are ways/options to reflect potential sources of finance within the NCQG in line with Art. 9 of the Paris Agreement, e.g.: </w:t>
            </w:r>
          </w:p>
          <w:p w:rsidR="00000000" w:rsidDel="00000000" w:rsidP="00000000" w:rsidRDefault="00000000" w:rsidRPr="00000000" w14:paraId="00000175">
            <w:pPr>
              <w:numPr>
                <w:ilvl w:val="1"/>
                <w:numId w:val="1"/>
              </w:numPr>
              <w:spacing w:after="0" w:before="0" w:lineRule="auto"/>
              <w:ind w:left="1440" w:hanging="360"/>
              <w:rPr/>
            </w:pPr>
            <w:r w:rsidDel="00000000" w:rsidR="00000000" w:rsidRPr="00000000">
              <w:rPr>
                <w:rtl w:val="0"/>
              </w:rPr>
              <w:t xml:space="preserve">Through referring to the type of source (international and / or domestic, public and / or private, concessional and / or non-concessional finance, innovative sources);</w:t>
            </w:r>
          </w:p>
          <w:p w:rsidR="00000000" w:rsidDel="00000000" w:rsidP="00000000" w:rsidRDefault="00000000" w:rsidRPr="00000000" w14:paraId="00000176">
            <w:pPr>
              <w:numPr>
                <w:ilvl w:val="1"/>
                <w:numId w:val="1"/>
              </w:numPr>
              <w:spacing w:after="0" w:before="0" w:lineRule="auto"/>
              <w:ind w:left="1440" w:hanging="360"/>
              <w:rPr/>
            </w:pPr>
            <w:r w:rsidDel="00000000" w:rsidR="00000000" w:rsidRPr="00000000">
              <w:rPr>
                <w:rtl w:val="0"/>
              </w:rPr>
              <w:t xml:space="preserve">Through differentiating between mobilization, provision and / or alignment (private sources without mobilization through public intervention) in quantitative or qualitative manner;</w:t>
            </w:r>
          </w:p>
          <w:p w:rsidR="00000000" w:rsidDel="00000000" w:rsidP="00000000" w:rsidRDefault="00000000" w:rsidRPr="00000000" w14:paraId="00000177">
            <w:pPr>
              <w:numPr>
                <w:ilvl w:val="1"/>
                <w:numId w:val="1"/>
              </w:numPr>
              <w:spacing w:after="0" w:before="0" w:lineRule="auto"/>
              <w:ind w:left="1440" w:hanging="360"/>
              <w:rPr/>
            </w:pPr>
            <w:r w:rsidDel="00000000" w:rsidR="00000000" w:rsidRPr="00000000">
              <w:rPr>
                <w:rtl w:val="0"/>
              </w:rPr>
              <w:t xml:space="preserve">Through referring to contributors (e.g. Party contributions, with developed countries taking the lead, sub-regional governments, private sector, philanthropy and others) in both qualitative and quantitative manner;</w:t>
            </w:r>
          </w:p>
          <w:p w:rsidR="00000000" w:rsidDel="00000000" w:rsidP="00000000" w:rsidRDefault="00000000" w:rsidRPr="00000000" w14:paraId="00000178">
            <w:pPr>
              <w:numPr>
                <w:ilvl w:val="1"/>
                <w:numId w:val="1"/>
              </w:numPr>
              <w:spacing w:after="0" w:before="0" w:lineRule="auto"/>
              <w:ind w:left="1440" w:hanging="360"/>
              <w:rPr/>
            </w:pPr>
            <w:r w:rsidDel="00000000" w:rsidR="00000000" w:rsidRPr="00000000">
              <w:rPr>
                <w:rtl w:val="0"/>
              </w:rPr>
              <w:t xml:space="preserve">Through identifying quantitative and qualitative elements and resources which lead to a reduction of those sources which are GHG intensive or non-resilient development?</w:t>
            </w:r>
          </w:p>
          <w:p w:rsidR="00000000" w:rsidDel="00000000" w:rsidP="00000000" w:rsidRDefault="00000000" w:rsidRPr="00000000" w14:paraId="00000179">
            <w:pPr>
              <w:numPr>
                <w:ilvl w:val="0"/>
                <w:numId w:val="1"/>
              </w:numPr>
              <w:spacing w:after="0" w:before="0" w:lineRule="auto"/>
              <w:ind w:left="720" w:hanging="360"/>
              <w:rPr/>
            </w:pPr>
            <w:r w:rsidDel="00000000" w:rsidR="00000000" w:rsidRPr="00000000">
              <w:rPr>
                <w:rtl w:val="0"/>
              </w:rPr>
              <w:t xml:space="preserve">What are ways to reflect the relationship between the NCQG with Art. 2, particularly its paragraph 1(c), as it relates to finance, in the outcome setting the NCQG, e.g.: </w:t>
            </w:r>
          </w:p>
          <w:p w:rsidR="00000000" w:rsidDel="00000000" w:rsidP="00000000" w:rsidRDefault="00000000" w:rsidRPr="00000000" w14:paraId="0000017A">
            <w:pPr>
              <w:numPr>
                <w:ilvl w:val="1"/>
                <w:numId w:val="1"/>
              </w:numPr>
              <w:spacing w:after="0" w:before="0" w:lineRule="auto"/>
              <w:ind w:left="1440" w:hanging="360"/>
              <w:rPr/>
            </w:pPr>
            <w:r w:rsidDel="00000000" w:rsidR="00000000" w:rsidRPr="00000000">
              <w:rPr>
                <w:rtl w:val="0"/>
              </w:rPr>
              <w:t xml:space="preserve">As part of the context of the NCQG (chapeau);</w:t>
            </w:r>
          </w:p>
          <w:p w:rsidR="00000000" w:rsidDel="00000000" w:rsidP="00000000" w:rsidRDefault="00000000" w:rsidRPr="00000000" w14:paraId="0000017B">
            <w:pPr>
              <w:numPr>
                <w:ilvl w:val="1"/>
                <w:numId w:val="1"/>
              </w:numPr>
              <w:spacing w:after="0" w:before="0" w:lineRule="auto"/>
              <w:ind w:left="1440" w:hanging="360"/>
              <w:rPr/>
            </w:pPr>
            <w:r w:rsidDel="00000000" w:rsidR="00000000" w:rsidRPr="00000000">
              <w:rPr>
                <w:rtl w:val="0"/>
              </w:rPr>
              <w:t xml:space="preserve">Within/as part of the NCQG;</w:t>
            </w:r>
          </w:p>
          <w:p w:rsidR="00000000" w:rsidDel="00000000" w:rsidP="00000000" w:rsidRDefault="00000000" w:rsidRPr="00000000" w14:paraId="0000017C">
            <w:pPr>
              <w:numPr>
                <w:ilvl w:val="1"/>
                <w:numId w:val="1"/>
              </w:numPr>
              <w:spacing w:after="0" w:before="0" w:lineRule="auto"/>
              <w:ind w:left="1440" w:hanging="360"/>
              <w:rPr/>
            </w:pPr>
            <w:r w:rsidDel="00000000" w:rsidR="00000000" w:rsidRPr="00000000">
              <w:rPr>
                <w:rtl w:val="0"/>
              </w:rPr>
              <w:t xml:space="preserve">As an outcome/aim of the NCQG (e.g. reiterating the Glasgow decision);</w:t>
            </w:r>
          </w:p>
          <w:p w:rsidR="00000000" w:rsidDel="00000000" w:rsidP="00000000" w:rsidRDefault="00000000" w:rsidRPr="00000000" w14:paraId="0000017D">
            <w:pPr>
              <w:numPr>
                <w:ilvl w:val="1"/>
                <w:numId w:val="1"/>
              </w:numPr>
              <w:spacing w:after="280" w:before="0" w:lineRule="auto"/>
              <w:ind w:left="1440" w:hanging="360"/>
              <w:rPr/>
            </w:pPr>
            <w:r w:rsidDel="00000000" w:rsidR="00000000" w:rsidRPr="00000000">
              <w:rPr>
                <w:rtl w:val="0"/>
              </w:rPr>
              <w:t xml:space="preserve">Others?</w:t>
            </w:r>
          </w:p>
          <w:p w:rsidR="00000000" w:rsidDel="00000000" w:rsidP="00000000" w:rsidRDefault="00000000" w:rsidRPr="00000000" w14:paraId="0000017E">
            <w:pPr>
              <w:rPr/>
            </w:pPr>
            <w:r w:rsidDel="00000000" w:rsidR="00000000" w:rsidRPr="00000000">
              <w:rPr>
                <w:rtl w:val="0"/>
              </w:rPr>
              <w:t xml:space="preserve">Canada: </w:t>
            </w:r>
          </w:p>
          <w:p w:rsidR="00000000" w:rsidDel="00000000" w:rsidP="00000000" w:rsidRDefault="00000000" w:rsidRPr="00000000" w14:paraId="0000017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useful to have a combination. There won’t be one specific source. The idea of qual is a helpful addition to the goal. The idea of contributors, if I can be transparent with this group, I can understand the frustration with the current goal and why some developing countries only want developed countries to provide. But if we want a goal based on science and informed by needs of developing countries then we need more finance. We need concessional, non-concessional, public, private, philanthropies</w:t>
            </w:r>
          </w:p>
          <w:p w:rsidR="00000000" w:rsidDel="00000000" w:rsidP="00000000" w:rsidRDefault="00000000" w:rsidRPr="00000000" w14:paraId="0000018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 biodiversity they have a more holistic picture of all the finance going to it (international, domestic etc). Can we learn something from that?</w:t>
            </w:r>
          </w:p>
          <w:p w:rsidR="00000000" w:rsidDel="00000000" w:rsidP="00000000" w:rsidRDefault="00000000" w:rsidRPr="00000000" w14:paraId="00000181">
            <w:pPr>
              <w:ind w:left="360" w:firstLine="0"/>
              <w:rPr/>
            </w:pPr>
            <w:r w:rsidDel="00000000" w:rsidR="00000000" w:rsidRPr="00000000">
              <w:rPr>
                <w:rtl w:val="0"/>
              </w:rPr>
            </w:r>
          </w:p>
          <w:p w:rsidR="00000000" w:rsidDel="00000000" w:rsidP="00000000" w:rsidRDefault="00000000" w:rsidRPr="00000000" w14:paraId="00000182">
            <w:pPr>
              <w:rPr/>
            </w:pPr>
            <w:r w:rsidDel="00000000" w:rsidR="00000000" w:rsidRPr="00000000">
              <w:rPr>
                <w:rtl w:val="0"/>
              </w:rPr>
              <w:t xml:space="preserve">Barbados:</w:t>
            </w:r>
          </w:p>
          <w:p w:rsidR="00000000" w:rsidDel="00000000" w:rsidP="00000000" w:rsidRDefault="00000000" w:rsidRPr="00000000" w14:paraId="0000018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disagrees </w:t>
            </w:r>
          </w:p>
          <w:p w:rsidR="00000000" w:rsidDel="00000000" w:rsidP="00000000" w:rsidRDefault="00000000" w:rsidRPr="00000000" w14:paraId="0000018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NCQG cannot be everything to everyone</w:t>
            </w:r>
          </w:p>
          <w:p w:rsidR="00000000" w:rsidDel="00000000" w:rsidP="00000000" w:rsidRDefault="00000000" w:rsidRPr="00000000" w14:paraId="0000018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Helpoful to know where all the finance is coming from but we also need to learn from the lessons of the 100 billion. One of the issues was that the format wasn’t agreed among all donors. Eg. People had different ideas of how much should be from private finance. Lets agree on how much should come from who and we want a holistic picture of all the other finance that is out there then we can have that in addition</w:t>
            </w:r>
          </w:p>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rPr/>
            </w:pPr>
            <w:r w:rsidDel="00000000" w:rsidR="00000000" w:rsidRPr="00000000">
              <w:rPr>
                <w:rtl w:val="0"/>
              </w:rPr>
              <w:t xml:space="preserve">Kenya:</w:t>
            </w:r>
          </w:p>
          <w:p w:rsidR="00000000" w:rsidDel="00000000" w:rsidP="00000000" w:rsidRDefault="00000000" w:rsidRPr="00000000" w14:paraId="0000018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Do we want a NCQG that considers how much is mobilized or how much is delivered to developing countries</w:t>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rPr/>
            </w:pPr>
            <w:r w:rsidDel="00000000" w:rsidR="00000000" w:rsidRPr="00000000">
              <w:rPr>
                <w:rtl w:val="0"/>
              </w:rPr>
              <w:t xml:space="preserve">EU:</w:t>
            </w:r>
          </w:p>
          <w:p w:rsidR="00000000" w:rsidDel="00000000" w:rsidP="00000000" w:rsidRDefault="00000000" w:rsidRPr="00000000" w14:paraId="0000018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It is a question of what we want the goal to represent. We can have a goal for public finance that is nowhere near the figures you are talking about. </w:t>
            </w:r>
          </w:p>
          <w:p w:rsidR="00000000" w:rsidDel="00000000" w:rsidP="00000000" w:rsidRDefault="00000000" w:rsidRPr="00000000" w14:paraId="0000018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Some people don’t like the onion idea, but if you stick to the core of it then it is climate finance. More layers will have. A greater influence than the small core of climate finance </w:t>
            </w:r>
          </w:p>
          <w:p w:rsidR="00000000" w:rsidDel="00000000" w:rsidP="00000000" w:rsidRDefault="00000000" w:rsidRPr="00000000" w14:paraId="0000018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Should be consistent with art. 9.3</w:t>
            </w:r>
          </w:p>
          <w:p w:rsidR="00000000" w:rsidDel="00000000" w:rsidP="00000000" w:rsidRDefault="00000000" w:rsidRPr="00000000" w14:paraId="0000018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Some things aren’t tracked, like certain financial instruments. Why don’t we track them to see if they work?</w:t>
            </w:r>
          </w:p>
          <w:p w:rsidR="00000000" w:rsidDel="00000000" w:rsidP="00000000" w:rsidRDefault="00000000" w:rsidRPr="00000000" w14:paraId="0000018F">
            <w:pPr>
              <w:rPr/>
            </w:pPr>
            <w:r w:rsidDel="00000000" w:rsidR="00000000" w:rsidRPr="00000000">
              <w:rPr>
                <w:rtl w:val="0"/>
              </w:rPr>
            </w:r>
          </w:p>
          <w:p w:rsidR="00000000" w:rsidDel="00000000" w:rsidP="00000000" w:rsidRDefault="00000000" w:rsidRPr="00000000" w14:paraId="00000190">
            <w:pPr>
              <w:rPr/>
            </w:pPr>
            <w:r w:rsidDel="00000000" w:rsidR="00000000" w:rsidRPr="00000000">
              <w:rPr>
                <w:rtl w:val="0"/>
              </w:rPr>
              <w:t xml:space="preserve">Zambia:</w:t>
            </w:r>
          </w:p>
          <w:p w:rsidR="00000000" w:rsidDel="00000000" w:rsidP="00000000" w:rsidRDefault="00000000" w:rsidRPr="00000000" w14:paraId="0000019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NDCs do indicate how much support is needed </w:t>
            </w:r>
          </w:p>
          <w:p w:rsidR="00000000" w:rsidDel="00000000" w:rsidP="00000000" w:rsidRDefault="00000000" w:rsidRPr="00000000" w14:paraId="0000019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If we invite investors from different source to decide which elements of the plans they will support then it becomes different to indicate the source of the finance </w:t>
            </w:r>
          </w:p>
          <w:p w:rsidR="00000000" w:rsidDel="00000000" w:rsidP="00000000" w:rsidRDefault="00000000" w:rsidRPr="00000000" w14:paraId="0000019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Reporting is in the national communication, not sure there are other channels we can use to communicate </w:t>
            </w:r>
          </w:p>
          <w:p w:rsidR="00000000" w:rsidDel="00000000" w:rsidP="00000000" w:rsidRDefault="00000000" w:rsidRPr="00000000" w14:paraId="0000019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can’t send our partners a plan and ask them where the funding is coming from </w:t>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pPr>
            <w:r w:rsidDel="00000000" w:rsidR="00000000" w:rsidRPr="00000000">
              <w:rPr>
                <w:rtl w:val="0"/>
              </w:rPr>
              <w:t xml:space="preserve">UK:</w:t>
            </w:r>
          </w:p>
          <w:p w:rsidR="00000000" w:rsidDel="00000000" w:rsidP="00000000" w:rsidRDefault="00000000" w:rsidRPr="00000000" w14:paraId="0000019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If we’re just looking at public finance then we’re not on track to meeting our Paris goals. There is a role for private finance</w:t>
            </w:r>
          </w:p>
          <w:p w:rsidR="00000000" w:rsidDel="00000000" w:rsidP="00000000" w:rsidRDefault="00000000" w:rsidRPr="00000000" w14:paraId="0000019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If we can have distinct public flows and then mobilization of private flows then there is some separation</w:t>
            </w:r>
          </w:p>
          <w:p w:rsidR="00000000" w:rsidDel="00000000" w:rsidP="00000000" w:rsidRDefault="00000000" w:rsidRPr="00000000" w14:paraId="0000019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have though about having four pillars: 1. total investment target, 2. More informed picture (public, private etc), 3. Realigning financial flows, 4. Qualitative aspects of the goal </w:t>
            </w:r>
          </w:p>
          <w:p w:rsidR="00000000" w:rsidDel="00000000" w:rsidP="00000000" w:rsidRDefault="00000000" w:rsidRPr="00000000" w14:paraId="0000019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There is so much to discuss re. qualitative aspects so it is probably too simple to say it is one pillar but this is just to get the conversation started </w:t>
            </w:r>
          </w:p>
          <w:p w:rsidR="00000000" w:rsidDel="00000000" w:rsidP="00000000" w:rsidRDefault="00000000" w:rsidRPr="00000000" w14:paraId="0000019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used the CBD to inform out work. The way they looked at it was that they agreed what could be publicly mobilized and what was needed to meet their target. Then they talked about how to bridge that gap</w:t>
            </w:r>
          </w:p>
          <w:p w:rsidR="00000000" w:rsidDel="00000000" w:rsidP="00000000" w:rsidRDefault="00000000" w:rsidRPr="00000000" w14:paraId="0000019C">
            <w:pPr>
              <w:rPr/>
            </w:pPr>
            <w:r w:rsidDel="00000000" w:rsidR="00000000" w:rsidRPr="00000000">
              <w:rPr>
                <w:rtl w:val="0"/>
              </w:rPr>
            </w:r>
          </w:p>
          <w:p w:rsidR="00000000" w:rsidDel="00000000" w:rsidP="00000000" w:rsidRDefault="00000000" w:rsidRPr="00000000" w14:paraId="0000019D">
            <w:pPr>
              <w:rPr/>
            </w:pPr>
            <w:r w:rsidDel="00000000" w:rsidR="00000000" w:rsidRPr="00000000">
              <w:rPr>
                <w:rtl w:val="0"/>
              </w:rPr>
              <w:t xml:space="preserve">YOUNGO:</w:t>
            </w:r>
          </w:p>
          <w:p w:rsidR="00000000" w:rsidDel="00000000" w:rsidP="00000000" w:rsidRDefault="00000000" w:rsidRPr="00000000" w14:paraId="0000019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Need to define what we mean by financial sources, that is missing from our conversation</w:t>
            </w:r>
          </w:p>
          <w:p w:rsidR="00000000" w:rsidDel="00000000" w:rsidP="00000000" w:rsidRDefault="00000000" w:rsidRPr="00000000" w14:paraId="0000019F">
            <w:pPr>
              <w:rPr/>
            </w:pPr>
            <w:r w:rsidDel="00000000" w:rsidR="00000000" w:rsidRPr="00000000">
              <w:rPr>
                <w:rtl w:val="0"/>
              </w:rPr>
            </w:r>
          </w:p>
          <w:p w:rsidR="00000000" w:rsidDel="00000000" w:rsidP="00000000" w:rsidRDefault="00000000" w:rsidRPr="00000000" w14:paraId="000001A0">
            <w:pPr>
              <w:rPr/>
            </w:pPr>
            <w:r w:rsidDel="00000000" w:rsidR="00000000" w:rsidRPr="00000000">
              <w:rPr>
                <w:rtl w:val="0"/>
              </w:rPr>
              <w:t xml:space="preserve">Liane:</w:t>
            </w:r>
          </w:p>
          <w:p w:rsidR="00000000" w:rsidDel="00000000" w:rsidP="00000000" w:rsidRDefault="00000000" w:rsidRPr="00000000" w14:paraId="000001A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There is a working group working on that</w:t>
            </w:r>
          </w:p>
          <w:p w:rsidR="00000000" w:rsidDel="00000000" w:rsidP="00000000" w:rsidRDefault="00000000" w:rsidRPr="00000000" w14:paraId="000001A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There are a lot of flows outside that we don’t know about</w:t>
            </w:r>
          </w:p>
          <w:p w:rsidR="00000000" w:rsidDel="00000000" w:rsidP="00000000" w:rsidRDefault="00000000" w:rsidRPr="00000000" w14:paraId="000001A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Because there is no agreed definition there is a lot of greenwashing etc</w:t>
            </w:r>
          </w:p>
          <w:p w:rsidR="00000000" w:rsidDel="00000000" w:rsidP="00000000" w:rsidRDefault="00000000" w:rsidRPr="00000000" w14:paraId="000001A4">
            <w:pPr>
              <w:rPr/>
            </w:pPr>
            <w:r w:rsidDel="00000000" w:rsidR="00000000" w:rsidRPr="00000000">
              <w:rPr>
                <w:rtl w:val="0"/>
              </w:rPr>
            </w:r>
          </w:p>
          <w:p w:rsidR="00000000" w:rsidDel="00000000" w:rsidP="00000000" w:rsidRDefault="00000000" w:rsidRPr="00000000" w14:paraId="000001A5">
            <w:pPr>
              <w:rPr/>
            </w:pPr>
            <w:r w:rsidDel="00000000" w:rsidR="00000000" w:rsidRPr="00000000">
              <w:rPr>
                <w:rtl w:val="0"/>
              </w:rPr>
              <w:t xml:space="preserve">Iraq:</w:t>
            </w:r>
          </w:p>
          <w:p w:rsidR="00000000" w:rsidDel="00000000" w:rsidP="00000000" w:rsidRDefault="00000000" w:rsidRPr="00000000" w14:paraId="000001A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Let me talk from a bottom-up perspective: we need more direct and facilitative channels to access public financial resources </w:t>
            </w:r>
          </w:p>
          <w:p w:rsidR="00000000" w:rsidDel="00000000" w:rsidP="00000000" w:rsidRDefault="00000000" w:rsidRPr="00000000" w14:paraId="000001A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need more financial resources </w:t>
            </w:r>
          </w:p>
          <w:p w:rsidR="00000000" w:rsidDel="00000000" w:rsidP="00000000" w:rsidRDefault="00000000" w:rsidRPr="00000000" w14:paraId="000001A8">
            <w:pPr>
              <w:rPr/>
            </w:pPr>
            <w:r w:rsidDel="00000000" w:rsidR="00000000" w:rsidRPr="00000000">
              <w:rPr>
                <w:rtl w:val="0"/>
              </w:rPr>
            </w:r>
          </w:p>
          <w:p w:rsidR="00000000" w:rsidDel="00000000" w:rsidP="00000000" w:rsidRDefault="00000000" w:rsidRPr="00000000" w14:paraId="000001A9">
            <w:pPr>
              <w:rPr/>
            </w:pPr>
            <w:r w:rsidDel="00000000" w:rsidR="00000000" w:rsidRPr="00000000">
              <w:rPr>
                <w:rtl w:val="0"/>
              </w:rPr>
              <w:t xml:space="preserve">TUNGO:</w:t>
            </w:r>
          </w:p>
          <w:p w:rsidR="00000000" w:rsidDel="00000000" w:rsidP="00000000" w:rsidRDefault="00000000" w:rsidRPr="00000000" w14:paraId="000001A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 addition to the importance of public finance as the core, we should talk about pension funds. Esp. the non-profit sector and pension funds and workers capital. That’s about 5 trillion. They’re the funds that have the strongest governance in terms of representation of workers and employers. They have been saying that they are missing opportunities to invest in areas with social and environmental needs. Re. UK’s pillars idea, this could come under the pillar on realigning financial flows. This does not take away from the importance of public finance </w:t>
            </w:r>
          </w:p>
          <w:p w:rsidR="00000000" w:rsidDel="00000000" w:rsidP="00000000" w:rsidRDefault="00000000" w:rsidRPr="00000000" w14:paraId="000001A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That would be a qualitative element</w:t>
            </w:r>
          </w:p>
          <w:p w:rsidR="00000000" w:rsidDel="00000000" w:rsidP="00000000" w:rsidRDefault="00000000" w:rsidRPr="00000000" w14:paraId="000001AC">
            <w:pPr>
              <w:rPr/>
            </w:pPr>
            <w:r w:rsidDel="00000000" w:rsidR="00000000" w:rsidRPr="00000000">
              <w:rPr>
                <w:rtl w:val="0"/>
              </w:rPr>
            </w:r>
          </w:p>
          <w:p w:rsidR="00000000" w:rsidDel="00000000" w:rsidP="00000000" w:rsidRDefault="00000000" w:rsidRPr="00000000" w14:paraId="000001AD">
            <w:pPr>
              <w:rPr/>
            </w:pPr>
            <w:r w:rsidDel="00000000" w:rsidR="00000000" w:rsidRPr="00000000">
              <w:rPr>
                <w:rtl w:val="0"/>
              </w:rPr>
              <w:t xml:space="preserve">Ukraine:</w:t>
            </w:r>
          </w:p>
          <w:p w:rsidR="00000000" w:rsidDel="00000000" w:rsidP="00000000" w:rsidRDefault="00000000" w:rsidRPr="00000000" w14:paraId="000001A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options here are not mutually exclusive, we should not use one single one. </w:t>
            </w:r>
          </w:p>
          <w:p w:rsidR="00000000" w:rsidDel="00000000" w:rsidP="00000000" w:rsidRDefault="00000000" w:rsidRPr="00000000" w14:paraId="000001A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could agree that public is provision and private is mobilization </w:t>
            </w:r>
          </w:p>
          <w:p w:rsidR="00000000" w:rsidDel="00000000" w:rsidP="00000000" w:rsidRDefault="00000000" w:rsidRPr="00000000" w14:paraId="000001B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 one will object to trying to raise more innovative sources or finance, it is more about agreeing to a minimum that needs to come from public finance </w:t>
            </w:r>
          </w:p>
          <w:p w:rsidR="00000000" w:rsidDel="00000000" w:rsidP="00000000" w:rsidRDefault="00000000" w:rsidRPr="00000000" w14:paraId="000001B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You cannot force private actors to invest in certain countries, there needs to be the right environment </w:t>
            </w:r>
          </w:p>
          <w:p w:rsidR="00000000" w:rsidDel="00000000" w:rsidP="00000000" w:rsidRDefault="00000000" w:rsidRPr="00000000" w14:paraId="000001B2">
            <w:pPr>
              <w:rPr/>
            </w:pPr>
            <w:r w:rsidDel="00000000" w:rsidR="00000000" w:rsidRPr="00000000">
              <w:rPr>
                <w:rtl w:val="0"/>
              </w:rPr>
            </w:r>
          </w:p>
          <w:p w:rsidR="00000000" w:rsidDel="00000000" w:rsidP="00000000" w:rsidRDefault="00000000" w:rsidRPr="00000000" w14:paraId="000001B3">
            <w:pPr>
              <w:rPr/>
            </w:pPr>
            <w:r w:rsidDel="00000000" w:rsidR="00000000" w:rsidRPr="00000000">
              <w:rPr>
                <w:rtl w:val="0"/>
              </w:rPr>
              <w:t xml:space="preserve">Climate analytics:</w:t>
            </w:r>
          </w:p>
          <w:p w:rsidR="00000000" w:rsidDel="00000000" w:rsidP="00000000" w:rsidRDefault="00000000" w:rsidRPr="00000000" w14:paraId="000001B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There are elements in these options that can be combined. But it is not as applicable as yesterday. There are not as many elements to combine</w:t>
            </w:r>
          </w:p>
          <w:p w:rsidR="00000000" w:rsidDel="00000000" w:rsidP="00000000" w:rsidRDefault="00000000" w:rsidRPr="00000000" w14:paraId="000001B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Unavoidable that there will be a strong political element</w:t>
            </w:r>
          </w:p>
          <w:p w:rsidR="00000000" w:rsidDel="00000000" w:rsidP="00000000" w:rsidRDefault="00000000" w:rsidRPr="00000000" w14:paraId="000001B6">
            <w:pPr>
              <w:rPr/>
            </w:pPr>
            <w:r w:rsidDel="00000000" w:rsidR="00000000" w:rsidRPr="00000000">
              <w:rPr>
                <w:rtl w:val="0"/>
              </w:rPr>
            </w:r>
          </w:p>
          <w:p w:rsidR="00000000" w:rsidDel="00000000" w:rsidP="00000000" w:rsidRDefault="00000000" w:rsidRPr="00000000" w14:paraId="000001B7">
            <w:pPr>
              <w:rPr/>
            </w:pPr>
            <w:r w:rsidDel="00000000" w:rsidR="00000000" w:rsidRPr="00000000">
              <w:rPr>
                <w:rtl w:val="0"/>
              </w:rPr>
              <w:t xml:space="preserve">CAN UK:</w:t>
            </w:r>
          </w:p>
          <w:p w:rsidR="00000000" w:rsidDel="00000000" w:rsidP="00000000" w:rsidRDefault="00000000" w:rsidRPr="00000000" w14:paraId="000001B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Centrality of public finance</w:t>
            </w:r>
          </w:p>
          <w:p w:rsidR="00000000" w:rsidDel="00000000" w:rsidP="00000000" w:rsidRDefault="00000000" w:rsidRPr="00000000" w14:paraId="000001B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Innovative sources: that can be a whole range of things. Look at what that can mean </w:t>
            </w:r>
          </w:p>
          <w:p w:rsidR="00000000" w:rsidDel="00000000" w:rsidP="00000000" w:rsidRDefault="00000000" w:rsidRPr="00000000" w14:paraId="000001BA">
            <w:pPr>
              <w:rPr/>
            </w:pPr>
            <w:r w:rsidDel="00000000" w:rsidR="00000000" w:rsidRPr="00000000">
              <w:rPr>
                <w:rtl w:val="0"/>
              </w:rPr>
            </w:r>
          </w:p>
          <w:p w:rsidR="00000000" w:rsidDel="00000000" w:rsidP="00000000" w:rsidRDefault="00000000" w:rsidRPr="00000000" w14:paraId="000001BB">
            <w:pPr>
              <w:rPr/>
            </w:pPr>
            <w:r w:rsidDel="00000000" w:rsidR="00000000" w:rsidRPr="00000000">
              <w:rPr>
                <w:rtl w:val="0"/>
              </w:rPr>
              <w:t xml:space="preserve">Czech:</w:t>
            </w:r>
          </w:p>
          <w:p w:rsidR="00000000" w:rsidDel="00000000" w:rsidP="00000000" w:rsidRDefault="00000000" w:rsidRPr="00000000" w14:paraId="000001B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annexes reflect the world in 1992, we are no longer in 1992. For instance my country has developed a lot. We should reconsider the annexes</w:t>
            </w:r>
          </w:p>
          <w:p w:rsidR="00000000" w:rsidDel="00000000" w:rsidP="00000000" w:rsidRDefault="00000000" w:rsidRPr="00000000" w14:paraId="000001BD">
            <w:pPr>
              <w:rPr/>
            </w:pPr>
            <w:r w:rsidDel="00000000" w:rsidR="00000000" w:rsidRPr="00000000">
              <w:rPr>
                <w:rtl w:val="0"/>
              </w:rPr>
            </w:r>
          </w:p>
          <w:p w:rsidR="00000000" w:rsidDel="00000000" w:rsidP="00000000" w:rsidRDefault="00000000" w:rsidRPr="00000000" w14:paraId="000001BE">
            <w:pPr>
              <w:rPr/>
            </w:pPr>
            <w:r w:rsidDel="00000000" w:rsidR="00000000" w:rsidRPr="00000000">
              <w:rPr>
                <w:rtl w:val="0"/>
              </w:rPr>
              <w:t xml:space="preserve">Kenya:</w:t>
            </w:r>
          </w:p>
          <w:p w:rsidR="00000000" w:rsidDel="00000000" w:rsidP="00000000" w:rsidRDefault="00000000" w:rsidRPr="00000000" w14:paraId="000001B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Language on alignment is nowhere in article 9</w:t>
            </w:r>
          </w:p>
          <w:p w:rsidR="00000000" w:rsidDel="00000000" w:rsidP="00000000" w:rsidRDefault="00000000" w:rsidRPr="00000000" w14:paraId="000001C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higher the target, the higher you need to mobilise </w:t>
            </w:r>
          </w:p>
          <w:p w:rsidR="00000000" w:rsidDel="00000000" w:rsidP="00000000" w:rsidRDefault="00000000" w:rsidRPr="00000000" w14:paraId="000001C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need to be able to hold the parties accountable. How do we hold individual parties accountable to getting private actors involved?</w:t>
            </w:r>
          </w:p>
          <w:p w:rsidR="00000000" w:rsidDel="00000000" w:rsidP="00000000" w:rsidRDefault="00000000" w:rsidRPr="00000000" w14:paraId="000001C2">
            <w:pPr>
              <w:rPr/>
            </w:pPr>
            <w:r w:rsidDel="00000000" w:rsidR="00000000" w:rsidRPr="00000000">
              <w:rPr>
                <w:rtl w:val="0"/>
              </w:rPr>
            </w:r>
          </w:p>
          <w:p w:rsidR="00000000" w:rsidDel="00000000" w:rsidP="00000000" w:rsidRDefault="00000000" w:rsidRPr="00000000" w14:paraId="000001C3">
            <w:pPr>
              <w:rPr/>
            </w:pPr>
            <w:r w:rsidDel="00000000" w:rsidR="00000000" w:rsidRPr="00000000">
              <w:rPr>
                <w:rtl w:val="0"/>
              </w:rPr>
              <w:t xml:space="preserve">EU:</w:t>
            </w:r>
          </w:p>
          <w:p w:rsidR="00000000" w:rsidDel="00000000" w:rsidP="00000000" w:rsidRDefault="00000000" w:rsidRPr="00000000" w14:paraId="000001C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Yes we are based on 9.3. we need to work together to make things happen. That also means looking at the effectiveness and not only at the numbers. A lot of money is spent on thgins that don’t benefit the people. If we work on the definition (we have for many years and not agreed) then we need to also take such things into account, and what recipient countries want us to spend the money on. </w:t>
            </w:r>
          </w:p>
          <w:p w:rsidR="00000000" w:rsidDel="00000000" w:rsidP="00000000" w:rsidRDefault="00000000" w:rsidRPr="00000000" w14:paraId="000001C5">
            <w:pPr>
              <w:rPr/>
            </w:pPr>
            <w:r w:rsidDel="00000000" w:rsidR="00000000" w:rsidRPr="00000000">
              <w:rPr>
                <w:rtl w:val="0"/>
              </w:rPr>
            </w:r>
          </w:p>
          <w:p w:rsidR="00000000" w:rsidDel="00000000" w:rsidP="00000000" w:rsidRDefault="00000000" w:rsidRPr="00000000" w14:paraId="000001C6">
            <w:pPr>
              <w:rPr/>
            </w:pPr>
            <w:r w:rsidDel="00000000" w:rsidR="00000000" w:rsidRPr="00000000">
              <w:rPr>
                <w:rtl w:val="0"/>
              </w:rPr>
              <w:t xml:space="preserve">Barbados:</w:t>
            </w:r>
          </w:p>
          <w:p w:rsidR="00000000" w:rsidDel="00000000" w:rsidP="00000000" w:rsidRDefault="00000000" w:rsidRPr="00000000" w14:paraId="000001C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live in e Breckon Wood world. My country didn’t exist when breckon woods was established. </w:t>
            </w:r>
          </w:p>
          <w:p w:rsidR="00000000" w:rsidDel="00000000" w:rsidP="00000000" w:rsidRDefault="00000000" w:rsidRPr="00000000" w14:paraId="000001C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ncqg must show that it looks at all the financial flows but we must also show what the ncqg is </w:t>
            </w:r>
          </w:p>
          <w:p w:rsidR="00000000" w:rsidDel="00000000" w:rsidP="00000000" w:rsidRDefault="00000000" w:rsidRPr="00000000" w14:paraId="000001C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All the other things we talk about can be in the overall pot, but we need to show what the role of the onion is. The ncqg has to make an overall statement in the preambular part and then we must show what the contribution of the ncqg is in the body of the text</w:t>
            </w:r>
          </w:p>
          <w:p w:rsidR="00000000" w:rsidDel="00000000" w:rsidP="00000000" w:rsidRDefault="00000000" w:rsidRPr="00000000" w14:paraId="000001CA">
            <w:pPr>
              <w:rPr/>
            </w:pPr>
            <w:r w:rsidDel="00000000" w:rsidR="00000000" w:rsidRPr="00000000">
              <w:rPr>
                <w:rtl w:val="0"/>
              </w:rPr>
            </w:r>
          </w:p>
          <w:p w:rsidR="00000000" w:rsidDel="00000000" w:rsidP="00000000" w:rsidRDefault="00000000" w:rsidRPr="00000000" w14:paraId="000001CB">
            <w:pPr>
              <w:rPr/>
            </w:pPr>
            <w:r w:rsidDel="00000000" w:rsidR="00000000" w:rsidRPr="00000000">
              <w:rPr>
                <w:rtl w:val="0"/>
              </w:rPr>
              <w:t xml:space="preserve">Canada:</w:t>
            </w:r>
          </w:p>
          <w:p w:rsidR="00000000" w:rsidDel="00000000" w:rsidP="00000000" w:rsidRDefault="00000000" w:rsidRPr="00000000" w14:paraId="000001C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If we’re working on something founded on needs then we need to go beyond the public finance</w:t>
            </w:r>
          </w:p>
          <w:p w:rsidR="00000000" w:rsidDel="00000000" w:rsidP="00000000" w:rsidRDefault="00000000" w:rsidRPr="00000000" w14:paraId="000001C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Also hear from Canadian pension funds that they want to provide finance but we need to create a space for them to do so </w:t>
            </w:r>
          </w:p>
          <w:p w:rsidR="00000000" w:rsidDel="00000000" w:rsidP="00000000" w:rsidRDefault="00000000" w:rsidRPr="00000000" w14:paraId="000001C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Think about who are the developed countries contributing? Would make sense to have a GNI threshold that excludes developing countries, and everyone above that threshold should contribute </w:t>
            </w:r>
          </w:p>
          <w:p w:rsidR="00000000" w:rsidDel="00000000" w:rsidP="00000000" w:rsidRDefault="00000000" w:rsidRPr="00000000" w14:paraId="000001CF">
            <w:pPr>
              <w:rPr/>
            </w:pPr>
            <w:r w:rsidDel="00000000" w:rsidR="00000000" w:rsidRPr="00000000">
              <w:rPr>
                <w:rtl w:val="0"/>
              </w:rPr>
            </w:r>
          </w:p>
          <w:p w:rsidR="00000000" w:rsidDel="00000000" w:rsidP="00000000" w:rsidRDefault="00000000" w:rsidRPr="00000000" w14:paraId="000001D0">
            <w:pPr>
              <w:rPr/>
            </w:pPr>
            <w:r w:rsidDel="00000000" w:rsidR="00000000" w:rsidRPr="00000000">
              <w:rPr>
                <w:rtl w:val="0"/>
              </w:rPr>
              <w:t xml:space="preserve">Zambia:</w:t>
            </w:r>
          </w:p>
          <w:p w:rsidR="00000000" w:rsidDel="00000000" w:rsidP="00000000" w:rsidRDefault="00000000" w:rsidRPr="00000000" w14:paraId="000001D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Effort to combat tax evasion, that’s a culprit in bringing us to the problem we’re in now. Catching illicit flows will avoid a lot of money escaping from developing countries </w:t>
            </w:r>
          </w:p>
          <w:p w:rsidR="00000000" w:rsidDel="00000000" w:rsidP="00000000" w:rsidRDefault="00000000" w:rsidRPr="00000000" w14:paraId="000001D2">
            <w:pPr>
              <w:rPr/>
            </w:pPr>
            <w:r w:rsidDel="00000000" w:rsidR="00000000" w:rsidRPr="00000000">
              <w:rPr>
                <w:rtl w:val="0"/>
              </w:rPr>
            </w:r>
          </w:p>
          <w:p w:rsidR="00000000" w:rsidDel="00000000" w:rsidP="00000000" w:rsidRDefault="00000000" w:rsidRPr="00000000" w14:paraId="000001D3">
            <w:pPr>
              <w:rPr/>
            </w:pPr>
            <w:r w:rsidDel="00000000" w:rsidR="00000000" w:rsidRPr="00000000">
              <w:rPr>
                <w:rtl w:val="0"/>
              </w:rPr>
              <w:t xml:space="preserve">Barbados:</w:t>
            </w:r>
          </w:p>
          <w:p w:rsidR="00000000" w:rsidDel="00000000" w:rsidP="00000000" w:rsidRDefault="00000000" w:rsidRPr="00000000" w14:paraId="000001D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issue is that there are still discussions on what 2.1.c means. How can we look at integrating it into the NCQG if we haven’t decided what it is. We’re signing on to using it without knowing what it will mean</w:t>
            </w:r>
          </w:p>
          <w:p w:rsidR="00000000" w:rsidDel="00000000" w:rsidP="00000000" w:rsidRDefault="00000000" w:rsidRPr="00000000" w14:paraId="000001D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There is a separate process ongoing to define art. 2.1.c, it is scheduled to conclude at the same time as the ncqg which doesn’t make sense </w:t>
            </w:r>
          </w:p>
          <w:p w:rsidR="00000000" w:rsidDel="00000000" w:rsidP="00000000" w:rsidRDefault="00000000" w:rsidRPr="00000000" w14:paraId="000001D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 cannot reference somewhat when I don’t know what it means </w:t>
            </w:r>
          </w:p>
          <w:p w:rsidR="00000000" w:rsidDel="00000000" w:rsidP="00000000" w:rsidRDefault="00000000" w:rsidRPr="00000000" w14:paraId="000001D7">
            <w:pPr>
              <w:rPr/>
            </w:pPr>
            <w:r w:rsidDel="00000000" w:rsidR="00000000" w:rsidRPr="00000000">
              <w:rPr>
                <w:rtl w:val="0"/>
              </w:rPr>
            </w:r>
          </w:p>
          <w:p w:rsidR="00000000" w:rsidDel="00000000" w:rsidP="00000000" w:rsidRDefault="00000000" w:rsidRPr="00000000" w14:paraId="000001D8">
            <w:pPr>
              <w:rPr/>
            </w:pPr>
            <w:r w:rsidDel="00000000" w:rsidR="00000000" w:rsidRPr="00000000">
              <w:rPr>
                <w:rtl w:val="0"/>
              </w:rPr>
              <w:t xml:space="preserve">Germany:</w:t>
            </w:r>
          </w:p>
          <w:p w:rsidR="00000000" w:rsidDel="00000000" w:rsidP="00000000" w:rsidRDefault="00000000" w:rsidRPr="00000000" w14:paraId="000001D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couldn’t agreed on 2.1.c in Paris and then we postponed it. We spent a lot of time trying to elaborate on it in the EU and implementing it in our countries. The way we see it is to consider to set the broader governance framework somehow and consider how all finance flows impact climate somehow. It’s the broader environment and regulations</w:t>
            </w:r>
          </w:p>
          <w:p w:rsidR="00000000" w:rsidDel="00000000" w:rsidP="00000000" w:rsidRDefault="00000000" w:rsidRPr="00000000" w14:paraId="000001D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There is a long way to go and the way we do it in EU might not be how your countries will do it. We have some ideas but it can look totally different. But it is getting finance out of brown investments and into green investments and resilience </w:t>
            </w:r>
          </w:p>
          <w:p w:rsidR="00000000" w:rsidDel="00000000" w:rsidP="00000000" w:rsidRDefault="00000000" w:rsidRPr="00000000" w14:paraId="000001DB">
            <w:pPr>
              <w:rPr/>
            </w:pPr>
            <w:r w:rsidDel="00000000" w:rsidR="00000000" w:rsidRPr="00000000">
              <w:rPr>
                <w:rtl w:val="0"/>
              </w:rPr>
            </w:r>
          </w:p>
          <w:p w:rsidR="00000000" w:rsidDel="00000000" w:rsidP="00000000" w:rsidRDefault="00000000" w:rsidRPr="00000000" w14:paraId="000001DC">
            <w:pPr>
              <w:rPr/>
            </w:pPr>
            <w:r w:rsidDel="00000000" w:rsidR="00000000" w:rsidRPr="00000000">
              <w:rPr>
                <w:rtl w:val="0"/>
              </w:rPr>
              <w:t xml:space="preserve">Kenya:</w:t>
            </w:r>
          </w:p>
          <w:p w:rsidR="00000000" w:rsidDel="00000000" w:rsidP="00000000" w:rsidRDefault="00000000" w:rsidRPr="00000000" w14:paraId="000001D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 see it as something that describes the nature of coming to art. 2.1.a and b. it is the pathway that takes us there. In that context the ncqg is one of the many elements of the pathway taking us to 2.1.a and b, but it is not the only one. </w:t>
            </w:r>
          </w:p>
          <w:p w:rsidR="00000000" w:rsidDel="00000000" w:rsidP="00000000" w:rsidRDefault="00000000" w:rsidRPr="00000000" w14:paraId="000001DE">
            <w:pPr>
              <w:rPr/>
            </w:pPr>
            <w:r w:rsidDel="00000000" w:rsidR="00000000" w:rsidRPr="00000000">
              <w:rPr>
                <w:rtl w:val="0"/>
              </w:rPr>
            </w:r>
          </w:p>
          <w:p w:rsidR="00000000" w:rsidDel="00000000" w:rsidP="00000000" w:rsidRDefault="00000000" w:rsidRPr="00000000" w14:paraId="000001DF">
            <w:pPr>
              <w:rPr/>
            </w:pPr>
            <w:r w:rsidDel="00000000" w:rsidR="00000000" w:rsidRPr="00000000">
              <w:rPr>
                <w:rtl w:val="0"/>
              </w:rPr>
              <w:t xml:space="preserve">Canada:</w:t>
            </w:r>
          </w:p>
          <w:p w:rsidR="00000000" w:rsidDel="00000000" w:rsidP="00000000" w:rsidRDefault="00000000" w:rsidRPr="00000000" w14:paraId="000001E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Understand the point that we don’t know quite what it is. The way that we see it is a bathtub, there is dirty water in the bathtub and then you turn the bathtub off the dirty water and turn on the clean water. You turn off the flow of money to dirty things and turn on a flow to clean things </w:t>
            </w:r>
          </w:p>
          <w:p w:rsidR="00000000" w:rsidDel="00000000" w:rsidP="00000000" w:rsidRDefault="00000000" w:rsidRPr="00000000" w14:paraId="000001E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see ncqg as a way to make progress on 2.1.c</w:t>
            </w:r>
          </w:p>
          <w:p w:rsidR="00000000" w:rsidDel="00000000" w:rsidP="00000000" w:rsidRDefault="00000000" w:rsidRPr="00000000" w14:paraId="000001E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Having 2.1.c is an important step to meeting 2.1.a and b. It is a missed opportunity not to include it. We all agree that 100 billion is peanuts and this is the way to mobilise the rest that we need </w:t>
            </w:r>
          </w:p>
          <w:p w:rsidR="00000000" w:rsidDel="00000000" w:rsidP="00000000" w:rsidRDefault="00000000" w:rsidRPr="00000000" w14:paraId="000001E3">
            <w:pPr>
              <w:rPr/>
            </w:pPr>
            <w:r w:rsidDel="00000000" w:rsidR="00000000" w:rsidRPr="00000000">
              <w:rPr>
                <w:rtl w:val="0"/>
              </w:rPr>
            </w:r>
          </w:p>
          <w:p w:rsidR="00000000" w:rsidDel="00000000" w:rsidP="00000000" w:rsidRDefault="00000000" w:rsidRPr="00000000" w14:paraId="000001E4">
            <w:pPr>
              <w:rPr/>
            </w:pPr>
            <w:r w:rsidDel="00000000" w:rsidR="00000000" w:rsidRPr="00000000">
              <w:rPr>
                <w:rtl w:val="0"/>
              </w:rPr>
              <w:t xml:space="preserve">Emilia:</w:t>
            </w:r>
          </w:p>
          <w:p w:rsidR="00000000" w:rsidDel="00000000" w:rsidP="00000000" w:rsidRDefault="00000000" w:rsidRPr="00000000" w14:paraId="000001E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Important to find consensus with sister conventions in trying to define financial flows. Otherwise the funding for biodiversity is going to counteract the funding going to climate </w:t>
            </w:r>
          </w:p>
          <w:p w:rsidR="00000000" w:rsidDel="00000000" w:rsidP="00000000" w:rsidRDefault="00000000" w:rsidRPr="00000000" w14:paraId="000001E6">
            <w:pPr>
              <w:rPr/>
            </w:pPr>
            <w:r w:rsidDel="00000000" w:rsidR="00000000" w:rsidRPr="00000000">
              <w:rPr>
                <w:rtl w:val="0"/>
              </w:rPr>
            </w:r>
          </w:p>
        </w:tc>
      </w:tr>
      <w:tr>
        <w:trPr>
          <w:cantSplit w:val="0"/>
          <w:tblHeader w:val="0"/>
        </w:trPr>
        <w:tc>
          <w:tcPr/>
          <w:p w:rsidR="00000000" w:rsidDel="00000000" w:rsidP="00000000" w:rsidRDefault="00000000" w:rsidRPr="00000000" w14:paraId="000001E7">
            <w:pPr>
              <w:rPr>
                <w:b w:val="1"/>
              </w:rPr>
            </w:pPr>
            <w:r w:rsidDel="00000000" w:rsidR="00000000" w:rsidRPr="00000000">
              <w:rPr>
                <w:b w:val="1"/>
                <w:rtl w:val="0"/>
              </w:rPr>
              <w:t xml:space="preserve">Report back of working groups and open discussions</w:t>
            </w:r>
          </w:p>
          <w:p w:rsidR="00000000" w:rsidDel="00000000" w:rsidP="00000000" w:rsidRDefault="00000000" w:rsidRPr="00000000" w14:paraId="000001E8">
            <w:pPr>
              <w:rPr>
                <w:b w:val="1"/>
              </w:rPr>
            </w:pPr>
            <w:r w:rsidDel="00000000" w:rsidR="00000000" w:rsidRPr="00000000">
              <w:rPr>
                <w:b w:val="1"/>
                <w:rtl w:val="0"/>
              </w:rPr>
              <w:t xml:space="preserve">15.45</w:t>
            </w:r>
          </w:p>
          <w:p w:rsidR="00000000" w:rsidDel="00000000" w:rsidP="00000000" w:rsidRDefault="00000000" w:rsidRPr="00000000" w14:paraId="000001E9">
            <w:pPr>
              <w:rPr>
                <w:b w:val="1"/>
              </w:rPr>
            </w:pPr>
            <w:r w:rsidDel="00000000" w:rsidR="00000000" w:rsidRPr="00000000">
              <w:rPr>
                <w:b w:val="1"/>
                <w:rtl w:val="0"/>
              </w:rPr>
              <w:t xml:space="preserve">Note-taker: Clara Gurresø</w:t>
            </w:r>
          </w:p>
        </w:tc>
      </w:tr>
      <w:tr>
        <w:trPr>
          <w:cantSplit w:val="0"/>
          <w:tblHeader w:val="0"/>
        </w:trPr>
        <w:tc>
          <w:tcPr/>
          <w:p w:rsidR="00000000" w:rsidDel="00000000" w:rsidP="00000000" w:rsidRDefault="00000000" w:rsidRPr="00000000" w14:paraId="000001EA">
            <w:pPr>
              <w:rPr/>
            </w:pPr>
            <w:r w:rsidDel="00000000" w:rsidR="00000000" w:rsidRPr="00000000">
              <w:rPr>
                <w:rtl w:val="0"/>
              </w:rPr>
              <w:t xml:space="preserve">?:</w:t>
            </w:r>
          </w:p>
          <w:p w:rsidR="00000000" w:rsidDel="00000000" w:rsidP="00000000" w:rsidRDefault="00000000" w:rsidRPr="00000000" w14:paraId="000001E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don’t expect public finance to cover all our needs but if we are to talk about private/philanthropies who will be responsible for involving them?</w:t>
            </w:r>
          </w:p>
          <w:p w:rsidR="00000000" w:rsidDel="00000000" w:rsidP="00000000" w:rsidRDefault="00000000" w:rsidRPr="00000000" w14:paraId="000001E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Finance for adaptation must be grant-basis and not increase debt of recipient countries</w:t>
            </w:r>
          </w:p>
          <w:p w:rsidR="00000000" w:rsidDel="00000000" w:rsidP="00000000" w:rsidRDefault="00000000" w:rsidRPr="00000000" w14:paraId="000001E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Who should be responsible in helping the private sector to support?</w:t>
            </w:r>
          </w:p>
          <w:p w:rsidR="00000000" w:rsidDel="00000000" w:rsidP="00000000" w:rsidRDefault="00000000" w:rsidRPr="00000000" w14:paraId="000001E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Alignment with 2.1.c: how can it be part of ncqg and how can it be reflected? 2.1.c goes beyond the ncqg</w:t>
            </w:r>
          </w:p>
          <w:p w:rsidR="00000000" w:rsidDel="00000000" w:rsidP="00000000" w:rsidRDefault="00000000" w:rsidRPr="00000000" w14:paraId="000001E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Public finance should lead, all other flows should be complementary</w:t>
            </w:r>
          </w:p>
          <w:p w:rsidR="00000000" w:rsidDel="00000000" w:rsidP="00000000" w:rsidRDefault="00000000" w:rsidRPr="00000000" w14:paraId="000001F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Need to have both qual and quant. Need to raise finance from both private and public. Something to look into for 9.3 and 9.1. it is clear that there needs to be public finance and mobilization of private finance, but details are unclear </w:t>
            </w:r>
          </w:p>
          <w:p w:rsidR="00000000" w:rsidDel="00000000" w:rsidP="00000000" w:rsidRDefault="00000000" w:rsidRPr="00000000" w14:paraId="000001F1">
            <w:pPr>
              <w:rPr/>
            </w:pPr>
            <w:r w:rsidDel="00000000" w:rsidR="00000000" w:rsidRPr="00000000">
              <w:rPr>
                <w:rtl w:val="0"/>
              </w:rPr>
            </w:r>
          </w:p>
          <w:p w:rsidR="00000000" w:rsidDel="00000000" w:rsidP="00000000" w:rsidRDefault="00000000" w:rsidRPr="00000000" w14:paraId="000001F2">
            <w:pPr>
              <w:rPr/>
            </w:pPr>
            <w:r w:rsidDel="00000000" w:rsidR="00000000" w:rsidRPr="00000000">
              <w:rPr>
                <w:rtl w:val="0"/>
              </w:rPr>
              <w:t xml:space="preserve">?:</w:t>
            </w:r>
          </w:p>
          <w:p w:rsidR="00000000" w:rsidDel="00000000" w:rsidP="00000000" w:rsidRDefault="00000000" w:rsidRPr="00000000" w14:paraId="000001F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way in which we reflect the sources has to related to how each source is fit for different purposes </w:t>
            </w:r>
          </w:p>
          <w:p w:rsidR="00000000" w:rsidDel="00000000" w:rsidP="00000000" w:rsidRDefault="00000000" w:rsidRPr="00000000" w14:paraId="000001F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Had a conversation on contributors and where legal obligations lie</w:t>
            </w:r>
          </w:p>
          <w:p w:rsidR="00000000" w:rsidDel="00000000" w:rsidP="00000000" w:rsidRDefault="00000000" w:rsidRPr="00000000" w14:paraId="000001F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Accountability and transparency: how do we create the accountability and tracking within the other sources? Calling on MDBs and other sources to do something doesn’t necessarily mean that they will </w:t>
            </w:r>
          </w:p>
          <w:p w:rsidR="00000000" w:rsidDel="00000000" w:rsidP="00000000" w:rsidRDefault="00000000" w:rsidRPr="00000000" w14:paraId="000001F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What are the current instruments to track?</w:t>
            </w:r>
          </w:p>
          <w:p w:rsidR="00000000" w:rsidDel="00000000" w:rsidP="00000000" w:rsidRDefault="00000000" w:rsidRPr="00000000" w14:paraId="000001F7">
            <w:pPr>
              <w:rPr/>
            </w:pPr>
            <w:r w:rsidDel="00000000" w:rsidR="00000000" w:rsidRPr="00000000">
              <w:rPr>
                <w:rtl w:val="0"/>
              </w:rPr>
            </w:r>
          </w:p>
          <w:p w:rsidR="00000000" w:rsidDel="00000000" w:rsidP="00000000" w:rsidRDefault="00000000" w:rsidRPr="00000000" w14:paraId="000001F8">
            <w:pPr>
              <w:rPr/>
            </w:pPr>
            <w:r w:rsidDel="00000000" w:rsidR="00000000" w:rsidRPr="00000000">
              <w:rPr>
                <w:rtl w:val="0"/>
              </w:rPr>
              <w:t xml:space="preserve">Liane:</w:t>
            </w:r>
          </w:p>
          <w:p w:rsidR="00000000" w:rsidDel="00000000" w:rsidP="00000000" w:rsidRDefault="00000000" w:rsidRPr="00000000" w14:paraId="000001F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Need to take into account what didn’t work from the 100 billion, eg. the lack of agreement on what private and public must contribute respectively </w:t>
            </w:r>
          </w:p>
          <w:p w:rsidR="00000000" w:rsidDel="00000000" w:rsidP="00000000" w:rsidRDefault="00000000" w:rsidRPr="00000000" w14:paraId="000001F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Ideas on multiple and distinct pillars </w:t>
            </w:r>
          </w:p>
          <w:p w:rsidR="00000000" w:rsidDel="00000000" w:rsidP="00000000" w:rsidRDefault="00000000" w:rsidRPr="00000000" w14:paraId="000001F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Some questioned whether needs-based and science-based approach can allow us to focus just on public contributions </w:t>
            </w:r>
          </w:p>
          <w:p w:rsidR="00000000" w:rsidDel="00000000" w:rsidP="00000000" w:rsidRDefault="00000000" w:rsidRPr="00000000" w14:paraId="000001F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Some want to see the ncqg really focused on the core provision and deal with what the developing countries are putting forward </w:t>
            </w:r>
          </w:p>
          <w:p w:rsidR="00000000" w:rsidDel="00000000" w:rsidP="00000000" w:rsidRDefault="00000000" w:rsidRPr="00000000" w14:paraId="000001F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Discussion on to what extent we can incorporate 2.1.c because it is not yet defined. Others pointed out that ncqg process is an opportunity to further refine what 2.1.c means and it could be a lost opportunity not to do so </w:t>
            </w:r>
          </w:p>
          <w:p w:rsidR="00000000" w:rsidDel="00000000" w:rsidP="00000000" w:rsidRDefault="00000000" w:rsidRPr="00000000" w14:paraId="000001FE">
            <w:pPr>
              <w:rPr/>
            </w:pPr>
            <w:r w:rsidDel="00000000" w:rsidR="00000000" w:rsidRPr="00000000">
              <w:rPr>
                <w:rtl w:val="0"/>
              </w:rPr>
            </w:r>
          </w:p>
          <w:p w:rsidR="00000000" w:rsidDel="00000000" w:rsidP="00000000" w:rsidRDefault="00000000" w:rsidRPr="00000000" w14:paraId="000001FF">
            <w:pPr>
              <w:rPr/>
            </w:pPr>
            <w:r w:rsidDel="00000000" w:rsidR="00000000" w:rsidRPr="00000000">
              <w:rPr>
                <w:rtl w:val="0"/>
              </w:rPr>
              <w:t xml:space="preserve">Steven:</w:t>
            </w:r>
          </w:p>
          <w:p w:rsidR="00000000" w:rsidDel="00000000" w:rsidP="00000000" w:rsidRDefault="00000000" w:rsidRPr="00000000" w14:paraId="0000020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Are we talking about layers of the onion or are we talking about tables that can help us define different aspects</w:t>
            </w:r>
          </w:p>
          <w:p w:rsidR="00000000" w:rsidDel="00000000" w:rsidP="00000000" w:rsidRDefault="00000000" w:rsidRPr="00000000" w14:paraId="0000020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Where do we draw the boundaries of the size of the onion?</w:t>
            </w:r>
          </w:p>
          <w:p w:rsidR="00000000" w:rsidDel="00000000" w:rsidP="00000000" w:rsidRDefault="00000000" w:rsidRPr="00000000" w14:paraId="0000020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 different sources: general agreement on public money as a core, but unclear how to deal with domestic sources and mobilizing private finance</w:t>
            </w:r>
          </w:p>
          <w:p w:rsidR="00000000" w:rsidDel="00000000" w:rsidP="00000000" w:rsidRDefault="00000000" w:rsidRPr="00000000" w14:paraId="00000203">
            <w:pPr>
              <w:rPr/>
            </w:pPr>
            <w:r w:rsidDel="00000000" w:rsidR="00000000" w:rsidRPr="00000000">
              <w:rPr>
                <w:rtl w:val="0"/>
              </w:rPr>
            </w:r>
          </w:p>
          <w:p w:rsidR="00000000" w:rsidDel="00000000" w:rsidP="00000000" w:rsidRDefault="00000000" w:rsidRPr="00000000" w14:paraId="00000204">
            <w:pPr>
              <w:rPr/>
            </w:pPr>
            <w:r w:rsidDel="00000000" w:rsidR="00000000" w:rsidRPr="00000000">
              <w:rPr>
                <w:rtl w:val="0"/>
              </w:rPr>
              <w:t xml:space="preserve">Martin:</w:t>
            </w:r>
          </w:p>
          <w:p w:rsidR="00000000" w:rsidDel="00000000" w:rsidP="00000000" w:rsidRDefault="00000000" w:rsidRPr="00000000" w14:paraId="0000020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Many saw a core of public finance, also some who saw a role for all types of finance</w:t>
            </w:r>
          </w:p>
          <w:p w:rsidR="00000000" w:rsidDel="00000000" w:rsidP="00000000" w:rsidRDefault="00000000" w:rsidRPr="00000000" w14:paraId="0000020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2.1.c: several divergent views on whether it should be inside or outside the goal or be used as a general context </w:t>
            </w:r>
          </w:p>
          <w:p w:rsidR="00000000" w:rsidDel="00000000" w:rsidP="00000000" w:rsidRDefault="00000000" w:rsidRPr="00000000" w14:paraId="00000207">
            <w:pPr>
              <w:rPr/>
            </w:pPr>
            <w:r w:rsidDel="00000000" w:rsidR="00000000" w:rsidRPr="00000000">
              <w:rPr>
                <w:rtl w:val="0"/>
              </w:rPr>
            </w:r>
          </w:p>
          <w:p w:rsidR="00000000" w:rsidDel="00000000" w:rsidP="00000000" w:rsidRDefault="00000000" w:rsidRPr="00000000" w14:paraId="00000208">
            <w:pPr>
              <w:rPr/>
            </w:pPr>
            <w:r w:rsidDel="00000000" w:rsidR="00000000" w:rsidRPr="00000000">
              <w:rPr>
                <w:rtl w:val="0"/>
              </w:rPr>
              <w:t xml:space="preserve">Sandra (online):</w:t>
            </w:r>
          </w:p>
          <w:p w:rsidR="00000000" w:rsidDel="00000000" w:rsidP="00000000" w:rsidRDefault="00000000" w:rsidRPr="00000000" w14:paraId="0000020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Discussion on including contributors </w:t>
            </w:r>
          </w:p>
          <w:p w:rsidR="00000000" w:rsidDel="00000000" w:rsidP="00000000" w:rsidRDefault="00000000" w:rsidRPr="00000000" w14:paraId="0000020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Role of private sources: we should be careful I how to include provision of finance from private sector and if we do then we need transparency processes to avoid bad practice </w:t>
            </w:r>
          </w:p>
          <w:p w:rsidR="00000000" w:rsidDel="00000000" w:rsidP="00000000" w:rsidRDefault="00000000" w:rsidRPr="00000000" w14:paraId="0000020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Discussion on the lack of clarity on what 2.1.c means </w:t>
            </w:r>
          </w:p>
          <w:p w:rsidR="00000000" w:rsidDel="00000000" w:rsidP="00000000" w:rsidRDefault="00000000" w:rsidRPr="00000000" w14:paraId="0000020C">
            <w:pPr>
              <w:rPr/>
            </w:pPr>
            <w:r w:rsidDel="00000000" w:rsidR="00000000" w:rsidRPr="00000000">
              <w:rPr>
                <w:rtl w:val="0"/>
              </w:rPr>
            </w:r>
          </w:p>
          <w:p w:rsidR="00000000" w:rsidDel="00000000" w:rsidP="00000000" w:rsidRDefault="00000000" w:rsidRPr="00000000" w14:paraId="0000020D">
            <w:pPr>
              <w:rPr/>
            </w:pPr>
            <w:r w:rsidDel="00000000" w:rsidR="00000000" w:rsidRPr="00000000">
              <w:rPr>
                <w:rtl w:val="0"/>
              </w:rPr>
              <w:t xml:space="preserve">Question/comments:</w:t>
            </w:r>
          </w:p>
          <w:p w:rsidR="00000000" w:rsidDel="00000000" w:rsidP="00000000" w:rsidRDefault="00000000" w:rsidRPr="00000000" w14:paraId="0000020E">
            <w:pPr>
              <w:rPr/>
            </w:pPr>
            <w:r w:rsidDel="00000000" w:rsidR="00000000" w:rsidRPr="00000000">
              <w:rPr>
                <w:rtl w:val="0"/>
              </w:rPr>
            </w:r>
          </w:p>
          <w:p w:rsidR="00000000" w:rsidDel="00000000" w:rsidP="00000000" w:rsidRDefault="00000000" w:rsidRPr="00000000" w14:paraId="0000020F">
            <w:pPr>
              <w:rPr/>
            </w:pPr>
            <w:r w:rsidDel="00000000" w:rsidR="00000000" w:rsidRPr="00000000">
              <w:rPr>
                <w:rtl w:val="0"/>
              </w:rPr>
              <w:t xml:space="preserve">Bangladesh:</w:t>
            </w:r>
          </w:p>
          <w:p w:rsidR="00000000" w:rsidDel="00000000" w:rsidP="00000000" w:rsidRDefault="00000000" w:rsidRPr="00000000" w14:paraId="000002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are supposed to promote the market system but ..?</w:t>
            </w:r>
          </w:p>
          <w:p w:rsidR="00000000" w:rsidDel="00000000" w:rsidP="00000000" w:rsidRDefault="00000000" w:rsidRPr="00000000" w14:paraId="000002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There is a difference between climate diplomacy and other types of diplomacy. Other types of diplomacy might have a winner and loser, but in climate we all need to win </w:t>
            </w:r>
          </w:p>
          <w:p w:rsidR="00000000" w:rsidDel="00000000" w:rsidP="00000000" w:rsidRDefault="00000000" w:rsidRPr="00000000" w14:paraId="0000021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If private sector worked well then the public sector would only need to regulate. But the private sector doesn’t act morally. Reference to Adam Smith. During covid there was a doubling of billionaires. Traditional private sector will ever be sufficient</w:t>
            </w:r>
          </w:p>
          <w:p w:rsidR="00000000" w:rsidDel="00000000" w:rsidP="00000000" w:rsidRDefault="00000000" w:rsidRPr="00000000" w14:paraId="0000021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have </w:t>
            </w:r>
          </w:p>
          <w:p w:rsidR="00000000" w:rsidDel="00000000" w:rsidP="00000000" w:rsidRDefault="00000000" w:rsidRPr="00000000" w14:paraId="00000214">
            <w:pPr>
              <w:rPr/>
            </w:pPr>
            <w:r w:rsidDel="00000000" w:rsidR="00000000" w:rsidRPr="00000000">
              <w:rPr>
                <w:rtl w:val="0"/>
              </w:rPr>
            </w:r>
          </w:p>
          <w:p w:rsidR="00000000" w:rsidDel="00000000" w:rsidP="00000000" w:rsidRDefault="00000000" w:rsidRPr="00000000" w14:paraId="00000215">
            <w:pPr>
              <w:rPr/>
            </w:pPr>
            <w:r w:rsidDel="00000000" w:rsidR="00000000" w:rsidRPr="00000000">
              <w:rPr>
                <w:rtl w:val="0"/>
              </w:rPr>
            </w:r>
          </w:p>
        </w:tc>
      </w:tr>
      <w:tr>
        <w:trPr>
          <w:cantSplit w:val="0"/>
          <w:tblHeader w:val="0"/>
        </w:trPr>
        <w:tc>
          <w:tcPr/>
          <w:p w:rsidR="00000000" w:rsidDel="00000000" w:rsidP="00000000" w:rsidRDefault="00000000" w:rsidRPr="00000000" w14:paraId="00000216">
            <w:pPr>
              <w:rPr>
                <w:b w:val="1"/>
              </w:rPr>
            </w:pPr>
            <w:r w:rsidDel="00000000" w:rsidR="00000000" w:rsidRPr="00000000">
              <w:rPr>
                <w:b w:val="1"/>
                <w:rtl w:val="0"/>
              </w:rPr>
              <w:t xml:space="preserve">Stocktake session: Identifying further technical issues and elements for political consideration</w:t>
            </w:r>
          </w:p>
          <w:p w:rsidR="00000000" w:rsidDel="00000000" w:rsidP="00000000" w:rsidRDefault="00000000" w:rsidRPr="00000000" w14:paraId="00000217">
            <w:pPr>
              <w:rPr>
                <w:b w:val="1"/>
              </w:rPr>
            </w:pPr>
            <w:r w:rsidDel="00000000" w:rsidR="00000000" w:rsidRPr="00000000">
              <w:rPr>
                <w:b w:val="1"/>
                <w:rtl w:val="0"/>
              </w:rPr>
              <w:t xml:space="preserve">16.45</w:t>
            </w:r>
          </w:p>
          <w:p w:rsidR="00000000" w:rsidDel="00000000" w:rsidP="00000000" w:rsidRDefault="00000000" w:rsidRPr="00000000" w14:paraId="00000218">
            <w:pPr>
              <w:rPr>
                <w:b w:val="1"/>
              </w:rPr>
            </w:pPr>
            <w:r w:rsidDel="00000000" w:rsidR="00000000" w:rsidRPr="00000000">
              <w:rPr>
                <w:b w:val="1"/>
                <w:rtl w:val="0"/>
              </w:rPr>
              <w:t xml:space="preserve">Note-taker: Clara Gurresø</w:t>
            </w:r>
          </w:p>
        </w:tc>
      </w:tr>
      <w:tr>
        <w:trPr>
          <w:cantSplit w:val="0"/>
          <w:tblHeader w:val="0"/>
        </w:trPr>
        <w:tc>
          <w:tcPr/>
          <w:p w:rsidR="00000000" w:rsidDel="00000000" w:rsidP="00000000" w:rsidRDefault="00000000" w:rsidRPr="00000000" w14:paraId="000002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What are the questions that need to be further discussed in subsequent dialogues?</w:t>
            </w:r>
          </w:p>
          <w:p w:rsidR="00000000" w:rsidDel="00000000" w:rsidP="00000000" w:rsidRDefault="00000000" w:rsidRPr="00000000" w14:paraId="000002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What are the issues identified here that may require consideration at the political level such as the 2023 HLMD?</w:t>
            </w:r>
          </w:p>
          <w:p w:rsidR="00000000" w:rsidDel="00000000" w:rsidP="00000000" w:rsidRDefault="00000000" w:rsidRPr="00000000" w14:paraId="0000021B">
            <w:pPr>
              <w:rPr/>
            </w:pPr>
            <w:r w:rsidDel="00000000" w:rsidR="00000000" w:rsidRPr="00000000">
              <w:rPr>
                <w:rtl w:val="0"/>
              </w:rPr>
            </w:r>
          </w:p>
          <w:p w:rsidR="00000000" w:rsidDel="00000000" w:rsidP="00000000" w:rsidRDefault="00000000" w:rsidRPr="00000000" w14:paraId="0000021C">
            <w:pPr>
              <w:rPr/>
            </w:pPr>
            <w:r w:rsidDel="00000000" w:rsidR="00000000" w:rsidRPr="00000000">
              <w:rPr>
                <w:rtl w:val="0"/>
              </w:rPr>
              <w:t xml:space="preserve">Saudi arabia:</w:t>
            </w:r>
          </w:p>
          <w:p w:rsidR="00000000" w:rsidDel="00000000" w:rsidP="00000000" w:rsidRDefault="00000000" w:rsidRPr="00000000" w14:paraId="000002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How to ensure predictability</w:t>
            </w:r>
          </w:p>
          <w:p w:rsidR="00000000" w:rsidDel="00000000" w:rsidP="00000000" w:rsidRDefault="00000000" w:rsidRPr="00000000" w14:paraId="000002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needed reforms to budgetary cycles</w:t>
            </w:r>
          </w:p>
          <w:p w:rsidR="00000000" w:rsidDel="00000000" w:rsidP="00000000" w:rsidRDefault="00000000" w:rsidRPr="00000000" w14:paraId="0000021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Discuss the developments of reports discussing budget limitations</w:t>
            </w:r>
          </w:p>
          <w:p w:rsidR="00000000" w:rsidDel="00000000" w:rsidP="00000000" w:rsidRDefault="00000000" w:rsidRPr="00000000" w14:paraId="0000022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Lessons learned from the 100 billion: low mobilization of private finance</w:t>
            </w:r>
          </w:p>
          <w:p w:rsidR="00000000" w:rsidDel="00000000" w:rsidP="00000000" w:rsidRDefault="00000000" w:rsidRPr="00000000" w14:paraId="0000022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That the discussion of contributor base is not appropriate at the technical level. Clear attempt to avoid the commitments we agreed to</w:t>
            </w:r>
          </w:p>
          <w:p w:rsidR="00000000" w:rsidDel="00000000" w:rsidP="00000000" w:rsidRDefault="00000000" w:rsidRPr="00000000" w14:paraId="00000222">
            <w:pPr>
              <w:rPr/>
            </w:pPr>
            <w:r w:rsidDel="00000000" w:rsidR="00000000" w:rsidRPr="00000000">
              <w:rPr>
                <w:rtl w:val="0"/>
              </w:rPr>
            </w:r>
          </w:p>
          <w:p w:rsidR="00000000" w:rsidDel="00000000" w:rsidP="00000000" w:rsidRDefault="00000000" w:rsidRPr="00000000" w14:paraId="00000223">
            <w:pPr>
              <w:rPr/>
            </w:pPr>
            <w:r w:rsidDel="00000000" w:rsidR="00000000" w:rsidRPr="00000000">
              <w:rPr>
                <w:rtl w:val="0"/>
              </w:rPr>
              <w:t xml:space="preserve">?:</w:t>
            </w:r>
          </w:p>
          <w:p w:rsidR="00000000" w:rsidDel="00000000" w:rsidP="00000000" w:rsidRDefault="00000000" w:rsidRPr="00000000" w14:paraId="0000022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transitional committee is working on one aspect of l&amp;d. at the end of the session we should have enough information to inform the NCQG. I expect during the first or second TED of 2024 that we address L&amp;D in a full TED session</w:t>
            </w:r>
          </w:p>
          <w:p w:rsidR="00000000" w:rsidDel="00000000" w:rsidP="00000000" w:rsidRDefault="00000000" w:rsidRPr="00000000" w14:paraId="0000022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 2</w:t>
            </w:r>
            <w:r w:rsidDel="00000000" w:rsidR="00000000" w:rsidRPr="00000000">
              <w:rPr>
                <w:rFonts w:ascii="Calibri" w:cs="Calibri" w:eastAsia="Calibri" w:hAnsi="Calibri"/>
                <w:b w:val="0"/>
                <w:i w:val="0"/>
                <w:smallCaps w:val="0"/>
                <w:strike w:val="0"/>
                <w:color w:val="000000"/>
                <w:sz w:val="24"/>
                <w:szCs w:val="24"/>
                <w:u w:val="none"/>
                <w:shd w:fill="auto" w:val="clear"/>
                <w:vertAlign w:val="superscript"/>
                <w:rtl w:val="0"/>
              </w:rPr>
              <w:t xml:space="preserve">nd</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question: our group discussed that haven’t had time to deep-dive. I put it as the global effort vs. jointly mobilizing 100 billion. When we left Copenhagen it was with the view that developed countries would jointly mobilise 100 billion. This is a political issue to be addressed</w:t>
            </w:r>
          </w:p>
          <w:p w:rsidR="00000000" w:rsidDel="00000000" w:rsidP="00000000" w:rsidRDefault="00000000" w:rsidRPr="00000000" w14:paraId="00000226">
            <w:pPr>
              <w:rPr/>
            </w:pPr>
            <w:r w:rsidDel="00000000" w:rsidR="00000000" w:rsidRPr="00000000">
              <w:rPr>
                <w:rtl w:val="0"/>
              </w:rPr>
            </w:r>
          </w:p>
          <w:p w:rsidR="00000000" w:rsidDel="00000000" w:rsidP="00000000" w:rsidRDefault="00000000" w:rsidRPr="00000000" w14:paraId="00000227">
            <w:pPr>
              <w:rPr/>
            </w:pPr>
            <w:r w:rsidDel="00000000" w:rsidR="00000000" w:rsidRPr="00000000">
              <w:rPr>
                <w:rtl w:val="0"/>
              </w:rPr>
              <w:t xml:space="preserve">Canada:</w:t>
            </w:r>
          </w:p>
          <w:p w:rsidR="00000000" w:rsidDel="00000000" w:rsidP="00000000" w:rsidRDefault="00000000" w:rsidRPr="00000000" w14:paraId="0000022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It might be useful to have guidance from the political level if we are creating a goal that is political or informed by needs, in case it has more sources. That will help steer us in the final year of the TEDs</w:t>
            </w:r>
          </w:p>
          <w:p w:rsidR="00000000" w:rsidDel="00000000" w:rsidP="00000000" w:rsidRDefault="00000000" w:rsidRPr="00000000" w14:paraId="00000229">
            <w:pPr>
              <w:rPr/>
            </w:pPr>
            <w:r w:rsidDel="00000000" w:rsidR="00000000" w:rsidRPr="00000000">
              <w:rPr>
                <w:rtl w:val="0"/>
              </w:rPr>
            </w:r>
          </w:p>
          <w:p w:rsidR="00000000" w:rsidDel="00000000" w:rsidP="00000000" w:rsidRDefault="00000000" w:rsidRPr="00000000" w14:paraId="0000022A">
            <w:pPr>
              <w:rPr/>
            </w:pPr>
            <w:r w:rsidDel="00000000" w:rsidR="00000000" w:rsidRPr="00000000">
              <w:rPr>
                <w:rtl w:val="0"/>
              </w:rPr>
              <w:t xml:space="preserve">Kevin:</w:t>
            </w:r>
          </w:p>
          <w:p w:rsidR="00000000" w:rsidDel="00000000" w:rsidP="00000000" w:rsidRDefault="00000000" w:rsidRPr="00000000" w14:paraId="0000022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Options for integrating 2.1.c into the goal, would be helpful to pick that up again. Noting it is also being considered in other processes. Need a lot more time to discuss how it might be integrated and how it would work  </w:t>
            </w:r>
          </w:p>
          <w:p w:rsidR="00000000" w:rsidDel="00000000" w:rsidP="00000000" w:rsidRDefault="00000000" w:rsidRPr="00000000" w14:paraId="0000022C">
            <w:pPr>
              <w:rPr/>
            </w:pPr>
            <w:r w:rsidDel="00000000" w:rsidR="00000000" w:rsidRPr="00000000">
              <w:rPr>
                <w:rtl w:val="0"/>
              </w:rPr>
            </w:r>
          </w:p>
          <w:p w:rsidR="00000000" w:rsidDel="00000000" w:rsidP="00000000" w:rsidRDefault="00000000" w:rsidRPr="00000000" w14:paraId="0000022D">
            <w:pPr>
              <w:rPr/>
            </w:pPr>
            <w:r w:rsidDel="00000000" w:rsidR="00000000" w:rsidRPr="00000000">
              <w:rPr>
                <w:rtl w:val="0"/>
              </w:rPr>
              <w:t xml:space="preserve">Ecuador (?):</w:t>
            </w:r>
          </w:p>
          <w:p w:rsidR="00000000" w:rsidDel="00000000" w:rsidP="00000000" w:rsidRDefault="00000000" w:rsidRPr="00000000" w14:paraId="0000022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Some elements from ted6 can be a source of further thought: eg. distinction between innovative instruments and sources. We want more grant-based finance</w:t>
            </w:r>
          </w:p>
          <w:p w:rsidR="00000000" w:rsidDel="00000000" w:rsidP="00000000" w:rsidRDefault="00000000" w:rsidRPr="00000000" w14:paraId="0000022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Can consider what are the convergent elements from ted5 and 6 </w:t>
            </w:r>
          </w:p>
          <w:p w:rsidR="00000000" w:rsidDel="00000000" w:rsidP="00000000" w:rsidRDefault="00000000" w:rsidRPr="00000000" w14:paraId="0000023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Need discussion on finance for l&amp;d and the ncqg can benefit from that </w:t>
            </w:r>
          </w:p>
          <w:p w:rsidR="00000000" w:rsidDel="00000000" w:rsidP="00000000" w:rsidRDefault="00000000" w:rsidRPr="00000000" w14:paraId="00000231">
            <w:pPr>
              <w:rPr/>
            </w:pPr>
            <w:r w:rsidDel="00000000" w:rsidR="00000000" w:rsidRPr="00000000">
              <w:rPr>
                <w:rtl w:val="0"/>
              </w:rPr>
            </w:r>
          </w:p>
          <w:p w:rsidR="00000000" w:rsidDel="00000000" w:rsidP="00000000" w:rsidRDefault="00000000" w:rsidRPr="00000000" w14:paraId="00000232">
            <w:pPr>
              <w:rPr/>
            </w:pPr>
            <w:r w:rsidDel="00000000" w:rsidR="00000000" w:rsidRPr="00000000">
              <w:rPr>
                <w:rtl w:val="0"/>
              </w:rPr>
              <w:t xml:space="preserve">Africa group:</w:t>
            </w:r>
          </w:p>
          <w:p w:rsidR="00000000" w:rsidDel="00000000" w:rsidP="00000000" w:rsidRDefault="00000000" w:rsidRPr="00000000" w14:paraId="000002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Need to tease out what this goal would achieve in terms of outputs. We don’t want to just have a goal that is political. We can pull together some of the already existing commitments, eg. under the Sharm el sheikh agenda </w:t>
            </w:r>
          </w:p>
          <w:p w:rsidR="00000000" w:rsidDel="00000000" w:rsidP="00000000" w:rsidRDefault="00000000" w:rsidRPr="00000000" w14:paraId="0000023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Need to iron out the interaction between private and public </w:t>
            </w:r>
          </w:p>
          <w:p w:rsidR="00000000" w:rsidDel="00000000" w:rsidP="00000000" w:rsidRDefault="00000000" w:rsidRPr="00000000" w14:paraId="0000023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Need to start discussing time frame, because we cannot start putting in technical details without knowing the time frame</w:t>
            </w:r>
          </w:p>
          <w:p w:rsidR="00000000" w:rsidDel="00000000" w:rsidP="00000000" w:rsidRDefault="00000000" w:rsidRPr="00000000" w14:paraId="0000023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Need conversation re. the responsibilities of parties </w:t>
            </w:r>
          </w:p>
          <w:p w:rsidR="00000000" w:rsidDel="00000000" w:rsidP="00000000" w:rsidRDefault="00000000" w:rsidRPr="00000000" w14:paraId="00000237">
            <w:pPr>
              <w:rPr/>
            </w:pPr>
            <w:r w:rsidDel="00000000" w:rsidR="00000000" w:rsidRPr="00000000">
              <w:rPr>
                <w:rtl w:val="0"/>
              </w:rPr>
            </w:r>
          </w:p>
          <w:p w:rsidR="00000000" w:rsidDel="00000000" w:rsidP="00000000" w:rsidRDefault="00000000" w:rsidRPr="00000000" w14:paraId="00000238">
            <w:pPr>
              <w:rPr/>
            </w:pPr>
            <w:r w:rsidDel="00000000" w:rsidR="00000000" w:rsidRPr="00000000">
              <w:rPr>
                <w:rtl w:val="0"/>
              </w:rPr>
              <w:t xml:space="preserve">(European country?):</w:t>
            </w:r>
          </w:p>
          <w:p w:rsidR="00000000" w:rsidDel="00000000" w:rsidP="00000000" w:rsidRDefault="00000000" w:rsidRPr="00000000" w14:paraId="0000023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 the idea of total investment and finance flows: what can we quantitatively capture? What indicators can measure progress? That also speaks to the accountability part and the role of governments in changing finance flows </w:t>
            </w:r>
          </w:p>
          <w:p w:rsidR="00000000" w:rsidDel="00000000" w:rsidP="00000000" w:rsidRDefault="00000000" w:rsidRPr="00000000" w14:paraId="0000023A">
            <w:pPr>
              <w:rPr/>
            </w:pPr>
            <w:r w:rsidDel="00000000" w:rsidR="00000000" w:rsidRPr="00000000">
              <w:rPr>
                <w:rtl w:val="0"/>
              </w:rPr>
            </w:r>
          </w:p>
          <w:p w:rsidR="00000000" w:rsidDel="00000000" w:rsidP="00000000" w:rsidRDefault="00000000" w:rsidRPr="00000000" w14:paraId="0000023B">
            <w:pPr>
              <w:rPr/>
            </w:pPr>
            <w:r w:rsidDel="00000000" w:rsidR="00000000" w:rsidRPr="00000000">
              <w:rPr>
                <w:rtl w:val="0"/>
              </w:rPr>
              <w:t xml:space="preserve">Oxfam:</w:t>
            </w:r>
          </w:p>
          <w:p w:rsidR="00000000" w:rsidDel="00000000" w:rsidP="00000000" w:rsidRDefault="00000000" w:rsidRPr="00000000" w14:paraId="0000023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Many statements were made under certain assumptions. Would make sense to ask for political guidance on range of issues. Eg. whether to have thematic subgoals on mit/adapt/L&amp;D, have a TED purely on L&amp;D. need to know whether ncqg will definitely include L&amp;D</w:t>
            </w:r>
          </w:p>
          <w:p w:rsidR="00000000" w:rsidDel="00000000" w:rsidP="00000000" w:rsidRDefault="00000000" w:rsidRPr="00000000" w14:paraId="0000023D">
            <w:pPr>
              <w:rPr/>
            </w:pPr>
            <w:r w:rsidDel="00000000" w:rsidR="00000000" w:rsidRPr="00000000">
              <w:rPr>
                <w:rtl w:val="0"/>
              </w:rPr>
            </w:r>
          </w:p>
          <w:p w:rsidR="00000000" w:rsidDel="00000000" w:rsidP="00000000" w:rsidRDefault="00000000" w:rsidRPr="00000000" w14:paraId="0000023E">
            <w:pPr>
              <w:rPr/>
            </w:pPr>
            <w:r w:rsidDel="00000000" w:rsidR="00000000" w:rsidRPr="00000000">
              <w:rPr>
                <w:rtl w:val="0"/>
              </w:rPr>
              <w:t xml:space="preserve">?:</w:t>
            </w:r>
          </w:p>
          <w:p w:rsidR="00000000" w:rsidDel="00000000" w:rsidP="00000000" w:rsidRDefault="00000000" w:rsidRPr="00000000" w14:paraId="0000023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Sometimes we completely delink the finance target and the end result. How do we change the conversation from focusing on meeting a number to achieving results. We should not have a reporting goal but a focus on impact</w:t>
            </w:r>
          </w:p>
          <w:p w:rsidR="00000000" w:rsidDel="00000000" w:rsidP="00000000" w:rsidRDefault="00000000" w:rsidRPr="00000000" w14:paraId="00000240">
            <w:pPr>
              <w:rPr/>
            </w:pPr>
            <w:r w:rsidDel="00000000" w:rsidR="00000000" w:rsidRPr="00000000">
              <w:rPr>
                <w:rtl w:val="0"/>
              </w:rPr>
            </w:r>
          </w:p>
          <w:p w:rsidR="00000000" w:rsidDel="00000000" w:rsidP="00000000" w:rsidRDefault="00000000" w:rsidRPr="00000000" w14:paraId="00000241">
            <w:pPr>
              <w:rPr/>
            </w:pPr>
            <w:r w:rsidDel="00000000" w:rsidR="00000000" w:rsidRPr="00000000">
              <w:rPr>
                <w:rtl w:val="0"/>
              </w:rPr>
              <w:t xml:space="preserve">France/EU:</w:t>
            </w:r>
          </w:p>
          <w:p w:rsidR="00000000" w:rsidDel="00000000" w:rsidP="00000000" w:rsidRDefault="00000000" w:rsidRPr="00000000" w14:paraId="0000024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Clarification question: are we talking about provision or mobilization</w:t>
            </w:r>
          </w:p>
          <w:p w:rsidR="00000000" w:rsidDel="00000000" w:rsidP="00000000" w:rsidRDefault="00000000" w:rsidRPr="00000000" w14:paraId="0000024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Need to clarify whether we’re talking only about the public  which is highly political or broader mobilization which we ca assess at the technical level </w:t>
            </w:r>
          </w:p>
          <w:p w:rsidR="00000000" w:rsidDel="00000000" w:rsidP="00000000" w:rsidRDefault="00000000" w:rsidRPr="00000000" w14:paraId="00000244">
            <w:pPr>
              <w:rPr/>
            </w:pPr>
            <w:r w:rsidDel="00000000" w:rsidR="00000000" w:rsidRPr="00000000">
              <w:rPr>
                <w:rtl w:val="0"/>
              </w:rPr>
            </w:r>
          </w:p>
          <w:p w:rsidR="00000000" w:rsidDel="00000000" w:rsidP="00000000" w:rsidRDefault="00000000" w:rsidRPr="00000000" w14:paraId="00000245">
            <w:pPr>
              <w:rPr/>
            </w:pPr>
            <w:r w:rsidDel="00000000" w:rsidR="00000000" w:rsidRPr="00000000">
              <w:rPr>
                <w:rtl w:val="0"/>
              </w:rPr>
              <w:t xml:space="preserve">Dominican Republic:</w:t>
            </w:r>
          </w:p>
          <w:p w:rsidR="00000000" w:rsidDel="00000000" w:rsidP="00000000" w:rsidRDefault="00000000" w:rsidRPr="00000000" w14:paraId="0000024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Useful to have participation from financial regulators to get feedback from them on how the financial framework can accommodate the definitions of climate finance that we are still constructing</w:t>
            </w:r>
          </w:p>
          <w:p w:rsidR="00000000" w:rsidDel="00000000" w:rsidP="00000000" w:rsidRDefault="00000000" w:rsidRPr="00000000" w14:paraId="0000024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Financial regulations will be easier to accommodate in some countries than others. Would be useful with feedback from ministers on that </w:t>
            </w:r>
          </w:p>
          <w:p w:rsidR="00000000" w:rsidDel="00000000" w:rsidP="00000000" w:rsidRDefault="00000000" w:rsidRPr="00000000" w14:paraId="00000248">
            <w:pPr>
              <w:rPr/>
            </w:pPr>
            <w:r w:rsidDel="00000000" w:rsidR="00000000" w:rsidRPr="00000000">
              <w:rPr>
                <w:rtl w:val="0"/>
              </w:rPr>
            </w:r>
          </w:p>
          <w:p w:rsidR="00000000" w:rsidDel="00000000" w:rsidP="00000000" w:rsidRDefault="00000000" w:rsidRPr="00000000" w14:paraId="00000249">
            <w:pPr>
              <w:rPr/>
            </w:pPr>
            <w:r w:rsidDel="00000000" w:rsidR="00000000" w:rsidRPr="00000000">
              <w:rPr>
                <w:rtl w:val="0"/>
              </w:rPr>
              <w:t xml:space="preserve">India:</w:t>
            </w:r>
          </w:p>
          <w:p w:rsidR="00000000" w:rsidDel="00000000" w:rsidP="00000000" w:rsidRDefault="00000000" w:rsidRPr="00000000" w14:paraId="0000024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Would like to discuss access issues at future meetings</w:t>
            </w:r>
          </w:p>
          <w:p w:rsidR="00000000" w:rsidDel="00000000" w:rsidP="00000000" w:rsidRDefault="00000000" w:rsidRPr="00000000" w14:paraId="0000024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For HLMD: discuss definitions of climate finance, need we a clear idea of it to build trust </w:t>
            </w:r>
          </w:p>
          <w:p w:rsidR="00000000" w:rsidDel="00000000" w:rsidP="00000000" w:rsidRDefault="00000000" w:rsidRPr="00000000" w14:paraId="0000024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Private finance may not be much different from loans </w:t>
            </w:r>
          </w:p>
          <w:p w:rsidR="00000000" w:rsidDel="00000000" w:rsidP="00000000" w:rsidRDefault="00000000" w:rsidRPr="00000000" w14:paraId="0000024D">
            <w:pPr>
              <w:rPr/>
            </w:pPr>
            <w:r w:rsidDel="00000000" w:rsidR="00000000" w:rsidRPr="00000000">
              <w:rPr>
                <w:rtl w:val="0"/>
              </w:rPr>
            </w:r>
          </w:p>
          <w:p w:rsidR="00000000" w:rsidDel="00000000" w:rsidP="00000000" w:rsidRDefault="00000000" w:rsidRPr="00000000" w14:paraId="0000024E">
            <w:pPr>
              <w:rPr/>
            </w:pPr>
            <w:r w:rsidDel="00000000" w:rsidR="00000000" w:rsidRPr="00000000">
              <w:rPr>
                <w:rtl w:val="0"/>
              </w:rPr>
              <w:t xml:space="preserve">YOUNGO:</w:t>
            </w:r>
          </w:p>
          <w:p w:rsidR="00000000" w:rsidDel="00000000" w:rsidP="00000000" w:rsidRDefault="00000000" w:rsidRPr="00000000" w14:paraId="0000024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need a clear definition of climate finance </w:t>
            </w:r>
          </w:p>
          <w:p w:rsidR="00000000" w:rsidDel="00000000" w:rsidP="00000000" w:rsidRDefault="00000000" w:rsidRPr="00000000" w14:paraId="0000025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need financial regulators to be present to help create synergy </w:t>
            </w:r>
          </w:p>
          <w:p w:rsidR="00000000" w:rsidDel="00000000" w:rsidP="00000000" w:rsidRDefault="00000000" w:rsidRPr="00000000" w14:paraId="00000251">
            <w:pPr>
              <w:rPr/>
            </w:pPr>
            <w:r w:rsidDel="00000000" w:rsidR="00000000" w:rsidRPr="00000000">
              <w:rPr>
                <w:rtl w:val="0"/>
              </w:rPr>
            </w:r>
          </w:p>
          <w:p w:rsidR="00000000" w:rsidDel="00000000" w:rsidP="00000000" w:rsidRDefault="00000000" w:rsidRPr="00000000" w14:paraId="00000252">
            <w:pPr>
              <w:rPr/>
            </w:pPr>
            <w:r w:rsidDel="00000000" w:rsidR="00000000" w:rsidRPr="00000000">
              <w:rPr>
                <w:rtl w:val="0"/>
              </w:rPr>
              <w:t xml:space="preserve">Uganda:</w:t>
            </w:r>
          </w:p>
          <w:p w:rsidR="00000000" w:rsidDel="00000000" w:rsidP="00000000" w:rsidRDefault="00000000" w:rsidRPr="00000000" w14:paraId="0000025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To discuss quality of finance we must first define finance </w:t>
            </w:r>
          </w:p>
          <w:p w:rsidR="00000000" w:rsidDel="00000000" w:rsidP="00000000" w:rsidRDefault="00000000" w:rsidRPr="00000000" w14:paraId="00000254">
            <w:pPr>
              <w:rPr/>
            </w:pPr>
            <w:r w:rsidDel="00000000" w:rsidR="00000000" w:rsidRPr="00000000">
              <w:rPr>
                <w:rtl w:val="0"/>
              </w:rPr>
            </w:r>
          </w:p>
          <w:p w:rsidR="00000000" w:rsidDel="00000000" w:rsidP="00000000" w:rsidRDefault="00000000" w:rsidRPr="00000000" w14:paraId="00000255">
            <w:pPr>
              <w:rPr/>
            </w:pPr>
            <w:r w:rsidDel="00000000" w:rsidR="00000000" w:rsidRPr="00000000">
              <w:rPr>
                <w:rtl w:val="0"/>
              </w:rPr>
              <w:t xml:space="preserve">Barbados:</w:t>
            </w:r>
          </w:p>
          <w:p w:rsidR="00000000" w:rsidDel="00000000" w:rsidP="00000000" w:rsidRDefault="00000000" w:rsidRPr="00000000" w14:paraId="0000025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need to record the issues as they come up and give informed consent to the political level</w:t>
            </w:r>
          </w:p>
          <w:p w:rsidR="00000000" w:rsidDel="00000000" w:rsidP="00000000" w:rsidRDefault="00000000" w:rsidRPr="00000000" w14:paraId="0000025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Need to show the breath of discussion that has taken place here and not just the outcome of the discussions</w:t>
            </w:r>
          </w:p>
          <w:p w:rsidR="00000000" w:rsidDel="00000000" w:rsidP="00000000" w:rsidRDefault="00000000" w:rsidRPr="00000000" w14:paraId="00000258">
            <w:pPr>
              <w:rPr/>
            </w:pPr>
            <w:r w:rsidDel="00000000" w:rsidR="00000000" w:rsidRPr="00000000">
              <w:rPr>
                <w:rtl w:val="0"/>
              </w:rPr>
            </w:r>
          </w:p>
          <w:p w:rsidR="00000000" w:rsidDel="00000000" w:rsidP="00000000" w:rsidRDefault="00000000" w:rsidRPr="00000000" w14:paraId="00000259">
            <w:pPr>
              <w:rPr/>
            </w:pPr>
            <w:r w:rsidDel="00000000" w:rsidR="00000000" w:rsidRPr="00000000">
              <w:rPr>
                <w:rtl w:val="0"/>
              </w:rPr>
              <w:t xml:space="preserve">TUNGO:</w:t>
            </w:r>
          </w:p>
          <w:p w:rsidR="00000000" w:rsidDel="00000000" w:rsidP="00000000" w:rsidRDefault="00000000" w:rsidRPr="00000000" w14:paraId="0000025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Would like to raise stakeholder engagement. There are active discussions among workers around the world on climate change </w:t>
            </w:r>
          </w:p>
          <w:p w:rsidR="00000000" w:rsidDel="00000000" w:rsidP="00000000" w:rsidRDefault="00000000" w:rsidRPr="00000000" w14:paraId="0000025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How do we mobilise public support for this challenging financial mobilization we have in front of us. Civil society has an important role in this </w:t>
            </w:r>
          </w:p>
          <w:p w:rsidR="00000000" w:rsidDel="00000000" w:rsidP="00000000" w:rsidRDefault="00000000" w:rsidRPr="00000000" w14:paraId="0000025C">
            <w:pPr>
              <w:rPr/>
            </w:pPr>
            <w:r w:rsidDel="00000000" w:rsidR="00000000" w:rsidRPr="00000000">
              <w:rPr>
                <w:rtl w:val="0"/>
              </w:rPr>
            </w:r>
          </w:p>
          <w:p w:rsidR="00000000" w:rsidDel="00000000" w:rsidP="00000000" w:rsidRDefault="00000000" w:rsidRPr="00000000" w14:paraId="0000025D">
            <w:pPr>
              <w:rPr/>
            </w:pPr>
            <w:r w:rsidDel="00000000" w:rsidR="00000000" w:rsidRPr="00000000">
              <w:rPr>
                <w:rtl w:val="0"/>
              </w:rPr>
              <w:t xml:space="preserve">Zambia:</w:t>
            </w:r>
          </w:p>
          <w:p w:rsidR="00000000" w:rsidDel="00000000" w:rsidP="00000000" w:rsidRDefault="00000000" w:rsidRPr="00000000" w14:paraId="0000025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We need to hear f</w:t>
            </w:r>
            <w:r w:rsidDel="00000000" w:rsidR="00000000" w:rsidRPr="00000000">
              <w:rPr>
                <w:rtl w:val="0"/>
              </w:rPr>
              <w:t xml:space="preserve">rom</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the sustainable development goals and how developing countries fare in regards to those goals, how finance flows for the SDGs are going</w:t>
            </w:r>
          </w:p>
          <w:p w:rsidR="00000000" w:rsidDel="00000000" w:rsidP="00000000" w:rsidRDefault="00000000" w:rsidRPr="00000000" w14:paraId="0000025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Want to hear from UNECTAD re. flow of funds from developing countries (tax evasion) and how that could help in terms of cutting down on those flows so countries can boost their capacity to boost development</w:t>
            </w:r>
          </w:p>
          <w:p w:rsidR="00000000" w:rsidDel="00000000" w:rsidP="00000000" w:rsidRDefault="00000000" w:rsidRPr="00000000" w14:paraId="00000260">
            <w:pPr>
              <w:rPr/>
            </w:pPr>
            <w:r w:rsidDel="00000000" w:rsidR="00000000" w:rsidRPr="00000000">
              <w:rPr>
                <w:rtl w:val="0"/>
              </w:rPr>
            </w:r>
          </w:p>
          <w:p w:rsidR="00000000" w:rsidDel="00000000" w:rsidP="00000000" w:rsidRDefault="00000000" w:rsidRPr="00000000" w14:paraId="00000261">
            <w:pPr>
              <w:rPr/>
            </w:pPr>
            <w:r w:rsidDel="00000000" w:rsidR="00000000" w:rsidRPr="00000000">
              <w:rPr>
                <w:rtl w:val="0"/>
              </w:rPr>
              <w:t xml:space="preserve">Canada:</w:t>
            </w:r>
          </w:p>
          <w:p w:rsidR="00000000" w:rsidDel="00000000" w:rsidP="00000000" w:rsidRDefault="00000000" w:rsidRPr="00000000" w14:paraId="0000026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Get feedback from political level on contributor base and 2.1.c</w:t>
            </w:r>
          </w:p>
          <w:p w:rsidR="00000000" w:rsidDel="00000000" w:rsidP="00000000" w:rsidRDefault="00000000" w:rsidRPr="00000000" w14:paraId="00000263">
            <w:pPr>
              <w:rPr/>
            </w:pPr>
            <w:r w:rsidDel="00000000" w:rsidR="00000000" w:rsidRPr="00000000">
              <w:rPr>
                <w:rtl w:val="0"/>
              </w:rPr>
            </w:r>
          </w:p>
        </w:tc>
      </w:tr>
    </w:tbl>
    <w:p w:rsidR="00000000" w:rsidDel="00000000" w:rsidP="00000000" w:rsidRDefault="00000000" w:rsidRPr="00000000" w14:paraId="00000264">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4"/>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0"/>
      <w:numFmt w:val="decimal"/>
      <w:lvlText w:val="%2&gt;"/>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0"/>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E07D9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Strong">
    <w:name w:val="Strong"/>
    <w:basedOn w:val="DefaultParagraphFont"/>
    <w:uiPriority w:val="22"/>
    <w:qFormat w:val="1"/>
    <w:rsid w:val="00E07D95"/>
    <w:rPr>
      <w:b w:val="1"/>
      <w:bCs w:val="1"/>
    </w:rPr>
  </w:style>
  <w:style w:type="paragraph" w:styleId="ListParagraph">
    <w:name w:val="List Paragraph"/>
    <w:basedOn w:val="Normal"/>
    <w:uiPriority w:val="34"/>
    <w:qFormat w:val="1"/>
    <w:rsid w:val="00E07D95"/>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unfccc.int/event/sixth-technical-expert-dialogu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eAVZdDjZ6CfVCAlnU30DWOkI2A==">CgMxLjA4AHIhMWMyd1V3d3hQbnRtNUk5cTNFMnJYeVVpQ0FlYXl4QlJi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2023-06-12T07:23:00Z</dcterms:created>
  <dc:creator>Clara GURRESO</dc:creator>
</cp:coreProperties>
</file>