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A3" w:rsidRDefault="006C1FA3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December 4, 2018</w:t>
      </w:r>
    </w:p>
    <w:p w:rsidR="00B64931" w:rsidRPr="00B64931" w:rsidRDefault="006C1FA3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15</w:t>
      </w:r>
      <w:r w:rsidR="00B64931" w:rsidRPr="00B64931">
        <w:rPr>
          <w:rFonts w:ascii="Times New Roman" w:hAnsi="Times New Roman" w:cs="Times New Roman"/>
          <w:sz w:val="24"/>
          <w:szCs w:val="24"/>
          <w:lang w:val="en-GB"/>
        </w:rPr>
        <w:t>:00-1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B64931" w:rsidRPr="00B64931">
        <w:rPr>
          <w:rFonts w:ascii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>45</w:t>
      </w:r>
      <w:r w:rsidR="00B64931" w:rsidRPr="00B649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B64931" w:rsidRPr="00B64931" w:rsidRDefault="00380E62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MR </w:t>
      </w:r>
      <w:proofErr w:type="spellStart"/>
      <w:r w:rsidR="006C1FA3">
        <w:rPr>
          <w:rFonts w:ascii="Times New Roman" w:hAnsi="Times New Roman" w:cs="Times New Roman"/>
          <w:sz w:val="24"/>
          <w:szCs w:val="24"/>
          <w:lang w:val="en-GB"/>
        </w:rPr>
        <w:t>Tatry</w:t>
      </w:r>
      <w:proofErr w:type="spellEnd"/>
    </w:p>
    <w:p w:rsidR="00B64931" w:rsidRDefault="00B64931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B64931">
        <w:rPr>
          <w:rFonts w:ascii="Times New Roman" w:hAnsi="Times New Roman" w:cs="Times New Roman"/>
          <w:sz w:val="24"/>
          <w:szCs w:val="24"/>
          <w:lang w:val="en-GB"/>
        </w:rPr>
        <w:t>Annkatrin Tritschoks, Uppsala University</w:t>
      </w:r>
    </w:p>
    <w:p w:rsidR="00EA4C51" w:rsidRDefault="00EA4C51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EA4C51" w:rsidRPr="008049F7" w:rsidRDefault="005C60A5" w:rsidP="00B64931">
      <w:pPr>
        <w:spacing w:after="0"/>
        <w:rPr>
          <w:rFonts w:ascii="Times New Roman" w:hAnsi="Times New Roman" w:cs="Times New Roman"/>
          <w:i/>
          <w:sz w:val="24"/>
          <w:szCs w:val="24"/>
          <w:lang w:val="en-GB"/>
        </w:rPr>
      </w:pPr>
      <w:bookmarkStart w:id="0" w:name="_GoBack"/>
      <w:r w:rsidRPr="008049F7">
        <w:rPr>
          <w:rFonts w:ascii="Times New Roman" w:hAnsi="Times New Roman" w:cs="Times New Roman"/>
          <w:i/>
          <w:sz w:val="24"/>
          <w:szCs w:val="24"/>
          <w:lang w:val="en-GB"/>
        </w:rPr>
        <w:t xml:space="preserve">[?] </w:t>
      </w:r>
      <w:proofErr w:type="gramStart"/>
      <w:r w:rsidRPr="008049F7">
        <w:rPr>
          <w:rFonts w:ascii="Times New Roman" w:hAnsi="Times New Roman" w:cs="Times New Roman"/>
          <w:i/>
          <w:sz w:val="24"/>
          <w:szCs w:val="24"/>
          <w:lang w:val="en-GB"/>
        </w:rPr>
        <w:t>indicates</w:t>
      </w:r>
      <w:proofErr w:type="gramEnd"/>
      <w:r w:rsidRPr="008049F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EA4C51" w:rsidRPr="008049F7">
        <w:rPr>
          <w:rFonts w:ascii="Times New Roman" w:hAnsi="Times New Roman" w:cs="Times New Roman"/>
          <w:i/>
          <w:sz w:val="24"/>
          <w:szCs w:val="24"/>
          <w:lang w:val="en-GB"/>
        </w:rPr>
        <w:t>points, I missed, could not follow or could not hear</w:t>
      </w:r>
    </w:p>
    <w:bookmarkEnd w:id="0"/>
    <w:p w:rsidR="00EA4C51" w:rsidRDefault="00EA4C51" w:rsidP="00B64931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B64931" w:rsidRPr="00B64931" w:rsidRDefault="00B64931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E314AF" w:rsidRDefault="006C1FA3" w:rsidP="00B649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C1FA3">
        <w:rPr>
          <w:rFonts w:ascii="Times New Roman" w:hAnsi="Times New Roman" w:cs="Times New Roman"/>
          <w:b/>
          <w:sz w:val="24"/>
          <w:szCs w:val="24"/>
          <w:lang w:val="en-GB"/>
        </w:rPr>
        <w:t>APA agenda item 8: informal consultations on issues related to Adaptation Fund</w:t>
      </w:r>
    </w:p>
    <w:p w:rsidR="006C1FA3" w:rsidRDefault="006C1FA3" w:rsidP="00B64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FA3" w:rsidRDefault="006C1FA3" w:rsidP="00B64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FA3" w:rsidRDefault="00C754C1" w:rsidP="00B649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Textual proposal issue</w:t>
      </w:r>
      <w:r w:rsidR="007F4AC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by co-facilitators</w:t>
      </w:r>
    </w:p>
    <w:p w:rsidR="00C754C1" w:rsidRDefault="00C754C1" w:rsidP="00C754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Limited time, need for focused discussions to find common landing zones</w:t>
      </w:r>
    </w:p>
    <w:p w:rsidR="00C754C1" w:rsidRDefault="00C754C1" w:rsidP="00C754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Seek agreement to start discussion based on joint reflection note addendum 4 section 3</w:t>
      </w:r>
    </w:p>
    <w:p w:rsidR="00A12D04" w:rsidRDefault="000E12AB" w:rsidP="00A12D0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A12D04" w:rsidRPr="00390AC7">
          <w:rPr>
            <w:rStyle w:val="Hyperlink"/>
            <w:rFonts w:ascii="Times New Roman" w:hAnsi="Times New Roman" w:cs="Times New Roman"/>
            <w:sz w:val="24"/>
            <w:szCs w:val="24"/>
          </w:rPr>
          <w:t>https://unfccc.int/sites/default/files/resource/APA-SBSTA-SBI.2018.Informal.2.Add_.4.pdf</w:t>
        </w:r>
      </w:hyperlink>
    </w:p>
    <w:p w:rsidR="00A12D04" w:rsidRPr="00A12D04" w:rsidRDefault="00A12D04" w:rsidP="00A12D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16</w:t>
      </w:r>
    </w:p>
    <w:p w:rsidR="00C754C1" w:rsidRDefault="00C754C1" w:rsidP="00C75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4C1" w:rsidRPr="00380E62" w:rsidRDefault="00C754C1" w:rsidP="00C754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European Union</w:t>
      </w:r>
    </w:p>
    <w:p w:rsidR="00C754C1" w:rsidRDefault="00C754C1" w:rsidP="00C754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19</w:t>
      </w:r>
      <w:r w:rsidR="00951924">
        <w:rPr>
          <w:rFonts w:ascii="Times New Roman" w:hAnsi="Times New Roman" w:cs="Times New Roman"/>
          <w:sz w:val="24"/>
          <w:szCs w:val="24"/>
        </w:rPr>
        <w:t>, board knows best,</w:t>
      </w:r>
    </w:p>
    <w:p w:rsidR="00951924" w:rsidRDefault="00951924" w:rsidP="0095192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should at min</w:t>
      </w:r>
      <w:r w:rsidR="00380E62">
        <w:rPr>
          <w:rFonts w:ascii="Times New Roman" w:hAnsi="Times New Roman" w:cs="Times New Roman"/>
          <w:sz w:val="24"/>
          <w:szCs w:val="24"/>
        </w:rPr>
        <w:t>imum</w:t>
      </w:r>
      <w:r>
        <w:rPr>
          <w:rFonts w:ascii="Times New Roman" w:hAnsi="Times New Roman" w:cs="Times New Roman"/>
          <w:sz w:val="24"/>
          <w:szCs w:val="24"/>
        </w:rPr>
        <w:t xml:space="preserve"> allow board a mandate to assess this, mandate should be general</w:t>
      </w:r>
      <w:r w:rsidR="00380E62">
        <w:rPr>
          <w:rFonts w:ascii="Times New Roman" w:hAnsi="Times New Roman" w:cs="Times New Roman"/>
          <w:sz w:val="24"/>
          <w:szCs w:val="24"/>
        </w:rPr>
        <w:t>, not need to list specific activities for review</w:t>
      </w:r>
    </w:p>
    <w:p w:rsidR="00951924" w:rsidRDefault="00951924" w:rsidP="00951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924" w:rsidRPr="00380E62" w:rsidRDefault="00951924" w:rsidP="009519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US</w:t>
      </w:r>
    </w:p>
    <w:p w:rsidR="00951924" w:rsidRDefault="00951924" w:rsidP="0095192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wanting to prejudge what new board decides, should be up to new board</w:t>
      </w:r>
    </w:p>
    <w:p w:rsidR="00951924" w:rsidRDefault="00951924" w:rsidP="00951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924" w:rsidRPr="00380E62" w:rsidRDefault="00951924" w:rsidP="009519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Co facilitator</w:t>
      </w:r>
      <w:r w:rsidR="00380E62">
        <w:rPr>
          <w:rFonts w:ascii="Times New Roman" w:hAnsi="Times New Roman" w:cs="Times New Roman"/>
          <w:b/>
          <w:sz w:val="24"/>
          <w:szCs w:val="24"/>
        </w:rPr>
        <w:t xml:space="preserve"> question</w:t>
      </w:r>
    </w:p>
    <w:p w:rsidR="00951924" w:rsidRDefault="00951924" w:rsidP="0095192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need for a list of activities</w:t>
      </w:r>
      <w:r w:rsidR="00380E62">
        <w:rPr>
          <w:rFonts w:ascii="Times New Roman" w:hAnsi="Times New Roman" w:cs="Times New Roman"/>
          <w:sz w:val="24"/>
          <w:szCs w:val="24"/>
        </w:rPr>
        <w:t xml:space="preserve"> to be covered?</w:t>
      </w:r>
    </w:p>
    <w:p w:rsidR="00951924" w:rsidRDefault="00951924" w:rsidP="00951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924" w:rsidRPr="00380E62" w:rsidRDefault="00951924" w:rsidP="009519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US clarifies</w:t>
      </w:r>
    </w:p>
    <w:p w:rsidR="00380E62" w:rsidRDefault="00380E62" w:rsidP="0095192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 is comfortable to have a list</w:t>
      </w:r>
    </w:p>
    <w:p w:rsidR="00951924" w:rsidRDefault="00951924" w:rsidP="00380E6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important to include a list as initial starting point for what we would expect new board to review</w:t>
      </w:r>
    </w:p>
    <w:p w:rsidR="00951924" w:rsidRDefault="00951924" w:rsidP="00951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924" w:rsidRPr="00380E62" w:rsidRDefault="007F4AC1" w:rsidP="009519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Switzerland</w:t>
      </w:r>
    </w:p>
    <w:p w:rsidR="007F4AC1" w:rsidRDefault="007F4AC1" w:rsidP="007F4A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Position also that board itself best body to do this</w:t>
      </w:r>
    </w:p>
    <w:p w:rsidR="007F4AC1" w:rsidRDefault="007F4AC1" w:rsidP="007F4A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“other body” was proposal by Switzerland: logic to accommodate parties outside the PA that could not be part of the board but want to be involved in review</w:t>
      </w:r>
    </w:p>
    <w:p w:rsidR="007F4AC1" w:rsidRDefault="007F4AC1" w:rsidP="007F4AC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solution on this governance </w:t>
      </w:r>
      <w:r w:rsidR="00380E62">
        <w:rPr>
          <w:rFonts w:ascii="Times New Roman" w:hAnsi="Times New Roman" w:cs="Times New Roman"/>
          <w:sz w:val="24"/>
          <w:szCs w:val="24"/>
        </w:rPr>
        <w:t xml:space="preserve">issue </w:t>
      </w:r>
      <w:r>
        <w:rPr>
          <w:rFonts w:ascii="Times New Roman" w:hAnsi="Times New Roman" w:cs="Times New Roman"/>
          <w:sz w:val="24"/>
          <w:szCs w:val="24"/>
        </w:rPr>
        <w:t>not envisioned, then clear preference for the board</w:t>
      </w:r>
    </w:p>
    <w:p w:rsidR="007F4AC1" w:rsidRDefault="007F4AC1" w:rsidP="007F4A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AC1" w:rsidRPr="00380E62" w:rsidRDefault="007F4AC1" w:rsidP="007F4A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EU</w:t>
      </w:r>
    </w:p>
    <w:p w:rsidR="007F4AC1" w:rsidRDefault="007F4AC1" w:rsidP="007F4A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Touching now on participation</w:t>
      </w:r>
    </w:p>
    <w:p w:rsidR="007F4AC1" w:rsidRDefault="007F4AC1" w:rsidP="00380E6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our concept, we still had AF next year under KP – we think all parties should participate in this exercise and we can find practical solutions for next year before reviewing board composition</w:t>
      </w:r>
    </w:p>
    <w:p w:rsidR="007F4AC1" w:rsidRDefault="007F4AC1" w:rsidP="007F4A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AC1" w:rsidRPr="00380E62" w:rsidRDefault="007F4AC1" w:rsidP="007F4A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Co facilitator</w:t>
      </w:r>
      <w:r w:rsidR="00380E62">
        <w:rPr>
          <w:rFonts w:ascii="Times New Roman" w:hAnsi="Times New Roman" w:cs="Times New Roman"/>
          <w:b/>
          <w:sz w:val="24"/>
          <w:szCs w:val="24"/>
        </w:rPr>
        <w:t xml:space="preserve"> question</w:t>
      </w:r>
    </w:p>
    <w:p w:rsidR="007F4AC1" w:rsidRDefault="007F4AC1" w:rsidP="007F4A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How? How can exercise be complete without changing the board to do so?</w:t>
      </w:r>
    </w:p>
    <w:p w:rsidR="007F4AC1" w:rsidRDefault="007F4AC1" w:rsidP="007F4A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AC1" w:rsidRPr="00380E62" w:rsidRDefault="007F4AC1" w:rsidP="007F4A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EU</w:t>
      </w:r>
      <w:r w:rsidR="00380E62">
        <w:rPr>
          <w:rFonts w:ascii="Times New Roman" w:hAnsi="Times New Roman" w:cs="Times New Roman"/>
          <w:b/>
          <w:sz w:val="24"/>
          <w:szCs w:val="24"/>
        </w:rPr>
        <w:t xml:space="preserve"> response</w:t>
      </w:r>
    </w:p>
    <w:p w:rsidR="007F4AC1" w:rsidRDefault="007F4AC1" w:rsidP="007F4A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can invite all parties to participate in this work</w:t>
      </w:r>
    </w:p>
    <w:p w:rsidR="007F4AC1" w:rsidRDefault="007F4AC1" w:rsidP="007F4A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AC1" w:rsidRPr="00380E62" w:rsidRDefault="007F4AC1" w:rsidP="007F4A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Argentina (Argentina, Brazil, Uruguay)</w:t>
      </w:r>
    </w:p>
    <w:p w:rsidR="007F4AC1" w:rsidRDefault="007F4AC1" w:rsidP="007F4A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previous speakers we see board as best body to undertake this task and are happy to keep board as only option</w:t>
      </w:r>
    </w:p>
    <w:p w:rsidR="007F4AC1" w:rsidRDefault="007F4AC1" w:rsidP="007F4A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governance, preferred option 2</w:t>
      </w:r>
    </w:p>
    <w:p w:rsidR="007F4AC1" w:rsidRDefault="007F4AC1" w:rsidP="007F4AC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Transitional period </w:t>
      </w:r>
    </w:p>
    <w:p w:rsidR="007F4AC1" w:rsidRDefault="007F4AC1" w:rsidP="007F4AC1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Preferred option that AF serves PA as of this COP, which would mean that the new appointees to the board would serve</w:t>
      </w:r>
    </w:p>
    <w:p w:rsidR="007F4AC1" w:rsidRDefault="007F4AC1" w:rsidP="007F4A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AC1" w:rsidRPr="00380E62" w:rsidRDefault="0039428D" w:rsidP="007F4A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South Africa (African Group)</w:t>
      </w:r>
    </w:p>
    <w:p w:rsidR="0039428D" w:rsidRDefault="0039428D" w:rsidP="0039428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that happy with that text as basis of discussion, Bangkok text more accurately reflected discussion, this compilation text omitted important points, we will bring these back and </w:t>
      </w:r>
      <w:r w:rsidR="00380E62">
        <w:rPr>
          <w:rFonts w:ascii="Times New Roman" w:hAnsi="Times New Roman" w:cs="Times New Roman"/>
          <w:sz w:val="24"/>
          <w:szCs w:val="24"/>
        </w:rPr>
        <w:t xml:space="preserve">for now </w:t>
      </w:r>
      <w:r>
        <w:rPr>
          <w:rFonts w:ascii="Times New Roman" w:hAnsi="Times New Roman" w:cs="Times New Roman"/>
          <w:sz w:val="24"/>
          <w:szCs w:val="24"/>
        </w:rPr>
        <w:t>show flexibility in not drawing out discussion about basis for negotiation</w:t>
      </w:r>
    </w:p>
    <w:p w:rsidR="0039428D" w:rsidRDefault="0039428D" w:rsidP="0039428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long list of issues</w:t>
      </w:r>
    </w:p>
    <w:p w:rsidR="0039428D" w:rsidRDefault="0039428D" w:rsidP="0039428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Rather, trust the board to advise on what is needed</w:t>
      </w:r>
    </w:p>
    <w:p w:rsidR="0039428D" w:rsidRDefault="0039428D" w:rsidP="0039428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thing needed that is not there is how board is getting back to parties re</w:t>
      </w:r>
      <w:r w:rsidR="00380E62">
        <w:rPr>
          <w:rFonts w:ascii="Times New Roman" w:hAnsi="Times New Roman" w:cs="Times New Roman"/>
          <w:sz w:val="24"/>
          <w:szCs w:val="24"/>
        </w:rPr>
        <w:t>garding</w:t>
      </w:r>
      <w:r>
        <w:rPr>
          <w:rFonts w:ascii="Times New Roman" w:hAnsi="Times New Roman" w:cs="Times New Roman"/>
          <w:sz w:val="24"/>
          <w:szCs w:val="24"/>
        </w:rPr>
        <w:t xml:space="preserve"> how the fund is going to support developing countries</w:t>
      </w:r>
    </w:p>
    <w:p w:rsidR="0039428D" w:rsidRDefault="00380E62" w:rsidP="0039428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Governmenance</w:t>
      </w:r>
      <w:proofErr w:type="spellEnd"/>
      <w:r w:rsidR="0039428D">
        <w:rPr>
          <w:rFonts w:ascii="Times New Roman" w:hAnsi="Times New Roman" w:cs="Times New Roman"/>
          <w:sz w:val="24"/>
          <w:szCs w:val="24"/>
        </w:rPr>
        <w:t xml:space="preserve"> or legal arrangements</w:t>
      </w:r>
      <w:r>
        <w:rPr>
          <w:rFonts w:ascii="Times New Roman" w:hAnsi="Times New Roman" w:cs="Times New Roman"/>
          <w:sz w:val="24"/>
          <w:szCs w:val="24"/>
        </w:rPr>
        <w:t xml:space="preserve"> [?]</w:t>
      </w:r>
    </w:p>
    <w:p w:rsidR="0039428D" w:rsidRDefault="0039428D" w:rsidP="0039428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would like to see language on how AF is going to support DCs</w:t>
      </w:r>
    </w:p>
    <w:p w:rsidR="0039428D" w:rsidRDefault="0039428D" w:rsidP="00394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28D" w:rsidRPr="00380E62" w:rsidRDefault="001139C1" w:rsidP="003942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EU</w:t>
      </w:r>
    </w:p>
    <w:p w:rsidR="001139C1" w:rsidRDefault="001139C1" w:rsidP="001139C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find compromise so happy to agree with South Africa</w:t>
      </w:r>
    </w:p>
    <w:p w:rsidR="001139C1" w:rsidRDefault="001139C1" w:rsidP="00113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9C1" w:rsidRDefault="00397F59" w:rsidP="00380E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Co-</w:t>
      </w:r>
      <w:proofErr w:type="spellStart"/>
      <w:r w:rsidR="00A12D04" w:rsidRPr="00380E62">
        <w:rPr>
          <w:rFonts w:ascii="Times New Roman" w:hAnsi="Times New Roman" w:cs="Times New Roman"/>
          <w:b/>
          <w:sz w:val="24"/>
          <w:szCs w:val="24"/>
        </w:rPr>
        <w:t>faciliatoror</w:t>
      </w:r>
      <w:proofErr w:type="spellEnd"/>
      <w:r w:rsidR="00A12D04">
        <w:rPr>
          <w:rFonts w:ascii="Times New Roman" w:hAnsi="Times New Roman" w:cs="Times New Roman"/>
          <w:sz w:val="24"/>
          <w:szCs w:val="24"/>
        </w:rPr>
        <w:t xml:space="preserve"> suggests </w:t>
      </w:r>
      <w:proofErr w:type="gramStart"/>
      <w:r w:rsidR="00A12D04">
        <w:rPr>
          <w:rFonts w:ascii="Times New Roman" w:hAnsi="Times New Roman" w:cs="Times New Roman"/>
          <w:sz w:val="24"/>
          <w:szCs w:val="24"/>
        </w:rPr>
        <w:t>to explore</w:t>
      </w:r>
      <w:proofErr w:type="gramEnd"/>
      <w:r w:rsidR="00A12D04">
        <w:rPr>
          <w:rFonts w:ascii="Times New Roman" w:hAnsi="Times New Roman" w:cs="Times New Roman"/>
          <w:sz w:val="24"/>
          <w:szCs w:val="24"/>
        </w:rPr>
        <w:t xml:space="preserve"> further options</w:t>
      </w:r>
      <w:r w:rsidR="00380E62" w:rsidRPr="00380E62">
        <w:rPr>
          <w:rFonts w:ascii="Times New Roman" w:hAnsi="Times New Roman" w:cs="Times New Roman"/>
          <w:sz w:val="24"/>
          <w:szCs w:val="24"/>
        </w:rPr>
        <w:t xml:space="preserve"> </w:t>
      </w:r>
      <w:r w:rsidR="00380E62">
        <w:rPr>
          <w:rFonts w:ascii="Times New Roman" w:hAnsi="Times New Roman" w:cs="Times New Roman"/>
          <w:sz w:val="24"/>
          <w:szCs w:val="24"/>
        </w:rPr>
        <w:t>with the parties</w:t>
      </w:r>
    </w:p>
    <w:p w:rsidR="00A12D04" w:rsidRDefault="00A12D04" w:rsidP="00113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2D04" w:rsidRPr="00380E62" w:rsidRDefault="00A12D04" w:rsidP="001139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Switzerland (EIG)</w:t>
      </w:r>
    </w:p>
    <w:p w:rsidR="00A12D04" w:rsidRDefault="00A12D04" w:rsidP="00A12D0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need for a list, but would see it as helpful to outline two main purposes</w:t>
      </w:r>
    </w:p>
    <w:p w:rsidR="00A12D04" w:rsidRDefault="00A12D04" w:rsidP="00A12D0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Clarification: proposal of “other body” just to open up to non-PA parties</w:t>
      </w:r>
    </w:p>
    <w:p w:rsidR="00A12D04" w:rsidRDefault="00A12D04" w:rsidP="00A12D0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</w:t>
      </w:r>
      <w:r w:rsidR="00380E62">
        <w:rPr>
          <w:rFonts w:ascii="Times New Roman" w:hAnsi="Times New Roman" w:cs="Times New Roman"/>
          <w:sz w:val="24"/>
          <w:szCs w:val="24"/>
        </w:rPr>
        <w:t>garding</w:t>
      </w:r>
      <w:r>
        <w:rPr>
          <w:rFonts w:ascii="Times New Roman" w:hAnsi="Times New Roman" w:cs="Times New Roman"/>
          <w:sz w:val="24"/>
          <w:szCs w:val="24"/>
        </w:rPr>
        <w:t xml:space="preserve"> EU proposal</w:t>
      </w:r>
      <w:r w:rsidR="00380E62">
        <w:rPr>
          <w:rFonts w:ascii="Times New Roman" w:hAnsi="Times New Roman" w:cs="Times New Roman"/>
          <w:sz w:val="24"/>
          <w:szCs w:val="24"/>
        </w:rPr>
        <w:t>: difficult to understand what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decision </w:t>
      </w:r>
      <w:r w:rsidR="00380E62">
        <w:rPr>
          <w:rFonts w:ascii="Times New Roman" w:hAnsi="Times New Roman" w:cs="Times New Roman"/>
          <w:sz w:val="24"/>
          <w:szCs w:val="24"/>
        </w:rPr>
        <w:t>making</w:t>
      </w:r>
      <w:proofErr w:type="gramEnd"/>
      <w:r w:rsidR="00380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procedure would be if board would </w:t>
      </w:r>
      <w:r w:rsidR="00380E62">
        <w:rPr>
          <w:rFonts w:ascii="Times New Roman" w:hAnsi="Times New Roman" w:cs="Times New Roman"/>
          <w:sz w:val="24"/>
          <w:szCs w:val="24"/>
        </w:rPr>
        <w:t>invit</w:t>
      </w:r>
      <w:r>
        <w:rPr>
          <w:rFonts w:ascii="Times New Roman" w:hAnsi="Times New Roman" w:cs="Times New Roman"/>
          <w:sz w:val="24"/>
          <w:szCs w:val="24"/>
        </w:rPr>
        <w:t>e other parties as guests</w:t>
      </w:r>
      <w:r w:rsidR="00380E62">
        <w:rPr>
          <w:rFonts w:ascii="Times New Roman" w:hAnsi="Times New Roman" w:cs="Times New Roman"/>
          <w:sz w:val="24"/>
          <w:szCs w:val="24"/>
        </w:rPr>
        <w:t>?</w:t>
      </w:r>
    </w:p>
    <w:p w:rsidR="00A12D04" w:rsidRDefault="00A12D04" w:rsidP="00A12D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2D04" w:rsidRPr="00380E62" w:rsidRDefault="00A12D04" w:rsidP="00A12D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South Africa</w:t>
      </w:r>
    </w:p>
    <w:p w:rsidR="00A12D04" w:rsidRDefault="00397F59" w:rsidP="00A12D0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Proposal to cluster issues</w:t>
      </w:r>
      <w:r w:rsidR="00380E62">
        <w:rPr>
          <w:rFonts w:ascii="Times New Roman" w:hAnsi="Times New Roman" w:cs="Times New Roman"/>
          <w:sz w:val="24"/>
          <w:szCs w:val="24"/>
        </w:rPr>
        <w:t>, 3 proposed clusters</w:t>
      </w:r>
    </w:p>
    <w:p w:rsidR="00397F59" w:rsidRDefault="00397F59" w:rsidP="00397F5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Purpose (how AF serves DCs)</w:t>
      </w:r>
    </w:p>
    <w:p w:rsidR="00397F59" w:rsidRPr="00397F59" w:rsidRDefault="00397F59" w:rsidP="00FE708C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7F59">
        <w:rPr>
          <w:rFonts w:ascii="Times New Roman" w:hAnsi="Times New Roman" w:cs="Times New Roman"/>
          <w:sz w:val="24"/>
          <w:szCs w:val="24"/>
        </w:rPr>
        <w:lastRenderedPageBreak/>
        <w:t>Governance issues (decision making of board?)</w:t>
      </w:r>
    </w:p>
    <w:p w:rsidR="00397F59" w:rsidRDefault="00397F59" w:rsidP="00397F5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Resource mobilization</w:t>
      </w:r>
    </w:p>
    <w:p w:rsidR="00397F59" w:rsidRDefault="00397F59" w:rsidP="00397F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F59" w:rsidRPr="00380E62" w:rsidRDefault="00397F59" w:rsidP="00397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US</w:t>
      </w:r>
    </w:p>
    <w:p w:rsidR="00397F59" w:rsidRDefault="00397F59" w:rsidP="00380E6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exclusivity question</w:t>
      </w:r>
      <w:r w:rsidR="00380E62" w:rsidRPr="00380E62">
        <w:rPr>
          <w:rFonts w:ascii="Times New Roman" w:hAnsi="Times New Roman" w:cs="Times New Roman"/>
          <w:sz w:val="24"/>
          <w:szCs w:val="24"/>
        </w:rPr>
        <w:t xml:space="preserve"> </w:t>
      </w:r>
      <w:r w:rsidR="00380E62">
        <w:rPr>
          <w:rFonts w:ascii="Times New Roman" w:hAnsi="Times New Roman" w:cs="Times New Roman"/>
          <w:sz w:val="24"/>
          <w:szCs w:val="24"/>
        </w:rPr>
        <w:t>still to be decided</w:t>
      </w:r>
    </w:p>
    <w:p w:rsidR="00397F59" w:rsidRDefault="00380E62" w:rsidP="00397F5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fund </w:t>
      </w:r>
      <w:r w:rsidR="00397F59">
        <w:rPr>
          <w:rFonts w:ascii="Times New Roman" w:hAnsi="Times New Roman" w:cs="Times New Roman"/>
          <w:sz w:val="24"/>
          <w:szCs w:val="24"/>
        </w:rPr>
        <w:t xml:space="preserve">comes under PA, we’re asking review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97F59">
        <w:rPr>
          <w:rFonts w:ascii="Times New Roman" w:hAnsi="Times New Roman" w:cs="Times New Roman"/>
          <w:sz w:val="24"/>
          <w:szCs w:val="24"/>
        </w:rPr>
        <w:t>whole process</w:t>
      </w:r>
    </w:p>
    <w:p w:rsidR="00397F59" w:rsidRDefault="00397F59" w:rsidP="00397F5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where needed and report back mechanism</w:t>
      </w:r>
    </w:p>
    <w:p w:rsidR="00397F59" w:rsidRDefault="00397F59" w:rsidP="00397F5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allow board independence while ensuring need for review and update has been considered</w:t>
      </w:r>
    </w:p>
    <w:p w:rsidR="00397F59" w:rsidRDefault="00397F59" w:rsidP="00397F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F59" w:rsidRPr="00380E62" w:rsidRDefault="00075650" w:rsidP="00397F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Co-facilitator</w:t>
      </w:r>
    </w:p>
    <w:p w:rsidR="00075650" w:rsidRDefault="00075650" w:rsidP="000756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 thinks it</w:t>
      </w:r>
      <w:r w:rsidR="00365208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important to consider the options</w:t>
      </w:r>
    </w:p>
    <w:p w:rsidR="00075650" w:rsidRDefault="00075650" w:rsidP="000756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it possible at this point to delete, merge any of the three options?</w:t>
      </w:r>
    </w:p>
    <w:p w:rsidR="00075650" w:rsidRDefault="00075650" w:rsidP="00075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650" w:rsidRPr="00380E62" w:rsidRDefault="00075650" w:rsidP="000756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Switzerland</w:t>
      </w:r>
    </w:p>
    <w:p w:rsidR="00075650" w:rsidRDefault="00075650" w:rsidP="000756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Preferred option, option 2</w:t>
      </w:r>
    </w:p>
    <w:p w:rsidR="00075650" w:rsidRDefault="00075650" w:rsidP="000756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still proponents for option 3 perhaps combine</w:t>
      </w:r>
      <w:r w:rsidR="00380E62">
        <w:rPr>
          <w:rFonts w:ascii="Times New Roman" w:hAnsi="Times New Roman" w:cs="Times New Roman"/>
          <w:sz w:val="24"/>
          <w:szCs w:val="24"/>
        </w:rPr>
        <w:t xml:space="preserve"> with option 2</w:t>
      </w:r>
      <w:r>
        <w:rPr>
          <w:rFonts w:ascii="Times New Roman" w:hAnsi="Times New Roman" w:cs="Times New Roman"/>
          <w:sz w:val="24"/>
          <w:szCs w:val="24"/>
        </w:rPr>
        <w:t xml:space="preserve"> to say “review and consider the need for possible changes”</w:t>
      </w:r>
    </w:p>
    <w:p w:rsidR="00075650" w:rsidRDefault="00075650" w:rsidP="000756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650" w:rsidRPr="00380E62" w:rsidRDefault="00075650" w:rsidP="000756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Co-facilitator</w:t>
      </w:r>
    </w:p>
    <w:p w:rsidR="00075650" w:rsidRDefault="00075650" w:rsidP="000756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 deleted? </w:t>
      </w:r>
      <w:r w:rsidR="00380E62">
        <w:rPr>
          <w:rFonts w:ascii="Times New Roman" w:hAnsi="Times New Roman" w:cs="Times New Roman"/>
          <w:sz w:val="24"/>
          <w:szCs w:val="24"/>
        </w:rPr>
        <w:t xml:space="preserve"> Reply from parties: </w:t>
      </w:r>
      <w:r>
        <w:rPr>
          <w:rFonts w:ascii="Times New Roman" w:hAnsi="Times New Roman" w:cs="Times New Roman"/>
          <w:sz w:val="24"/>
          <w:szCs w:val="24"/>
        </w:rPr>
        <w:t>No</w:t>
      </w:r>
    </w:p>
    <w:p w:rsidR="00075650" w:rsidRDefault="00075650" w:rsidP="0007565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3 be merged?</w:t>
      </w:r>
    </w:p>
    <w:p w:rsidR="00075650" w:rsidRDefault="00075650" w:rsidP="0007565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concern: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board could always review</w:t>
      </w:r>
      <w:r w:rsidR="00380E62">
        <w:rPr>
          <w:rFonts w:ascii="Times New Roman" w:hAnsi="Times New Roman" w:cs="Times New Roman"/>
          <w:sz w:val="24"/>
          <w:szCs w:val="24"/>
        </w:rPr>
        <w:t xml:space="preserve"> any part of the AF. At this point, </w:t>
      </w:r>
      <w:r>
        <w:rPr>
          <w:rFonts w:ascii="Times New Roman" w:hAnsi="Times New Roman" w:cs="Times New Roman"/>
          <w:sz w:val="24"/>
          <w:szCs w:val="24"/>
        </w:rPr>
        <w:t>we propose to outline priority areas for review</w:t>
      </w:r>
    </w:p>
    <w:p w:rsidR="00425552" w:rsidRDefault="00425552" w:rsidP="0042555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Thanking everyone for engagement, though not enou</w:t>
      </w:r>
      <w:r w:rsidR="00380E62">
        <w:rPr>
          <w:rFonts w:ascii="Times New Roman" w:hAnsi="Times New Roman" w:cs="Times New Roman"/>
          <w:sz w:val="24"/>
          <w:szCs w:val="24"/>
        </w:rPr>
        <w:t>gh reached given time concerns</w:t>
      </w:r>
      <w:r>
        <w:rPr>
          <w:rFonts w:ascii="Times New Roman" w:hAnsi="Times New Roman" w:cs="Times New Roman"/>
          <w:sz w:val="24"/>
          <w:szCs w:val="24"/>
        </w:rPr>
        <w:t xml:space="preserve"> here in Katowice, also considering that this might be an issue not as complicated as other</w:t>
      </w:r>
      <w:r w:rsidR="00380E62">
        <w:rPr>
          <w:rFonts w:ascii="Times New Roman" w:hAnsi="Times New Roman" w:cs="Times New Roman"/>
          <w:sz w:val="24"/>
          <w:szCs w:val="24"/>
        </w:rPr>
        <w:t>s</w:t>
      </w:r>
    </w:p>
    <w:p w:rsidR="00425552" w:rsidRPr="00380E62" w:rsidRDefault="00425552" w:rsidP="007D231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0E62">
        <w:rPr>
          <w:rFonts w:ascii="Times New Roman" w:hAnsi="Times New Roman" w:cs="Times New Roman"/>
          <w:sz w:val="24"/>
          <w:szCs w:val="24"/>
        </w:rPr>
        <w:t>Room 9 available until 18:00 for meetings</w:t>
      </w:r>
      <w:r w:rsidR="00380E62">
        <w:rPr>
          <w:rFonts w:ascii="Times New Roman" w:hAnsi="Times New Roman" w:cs="Times New Roman"/>
          <w:sz w:val="24"/>
          <w:szCs w:val="24"/>
        </w:rPr>
        <w:t>, encourages parties to make progress, i</w:t>
      </w:r>
      <w:r w:rsidRPr="00380E62">
        <w:rPr>
          <w:rFonts w:ascii="Times New Roman" w:hAnsi="Times New Roman" w:cs="Times New Roman"/>
          <w:sz w:val="24"/>
          <w:szCs w:val="24"/>
        </w:rPr>
        <w:t>n particular re</w:t>
      </w:r>
      <w:r w:rsidR="00380E62">
        <w:rPr>
          <w:rFonts w:ascii="Times New Roman" w:hAnsi="Times New Roman" w:cs="Times New Roman"/>
          <w:sz w:val="24"/>
          <w:szCs w:val="24"/>
        </w:rPr>
        <w:t>garding</w:t>
      </w:r>
      <w:r w:rsidRPr="00380E62">
        <w:rPr>
          <w:rFonts w:ascii="Times New Roman" w:hAnsi="Times New Roman" w:cs="Times New Roman"/>
          <w:sz w:val="24"/>
          <w:szCs w:val="24"/>
        </w:rPr>
        <w:t xml:space="preserve"> para 19</w:t>
      </w:r>
    </w:p>
    <w:p w:rsidR="00425552" w:rsidRDefault="00425552" w:rsidP="0042555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Tomorrow, 2</w:t>
      </w:r>
      <w:r w:rsidRPr="0042555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informal consultation from 15:00 to 16:00 in room 23</w:t>
      </w:r>
    </w:p>
    <w:p w:rsidR="00425552" w:rsidRDefault="00425552" w:rsidP="00425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552" w:rsidRPr="00380E62" w:rsidRDefault="00425552" w:rsidP="00425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South Africa</w:t>
      </w:r>
    </w:p>
    <w:p w:rsidR="00425552" w:rsidRDefault="00425552" w:rsidP="0042555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 co-facilitator going to present a revised proposal based on suggestions made today?</w:t>
      </w:r>
    </w:p>
    <w:p w:rsidR="00C405F4" w:rsidRDefault="00C405F4" w:rsidP="00C405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5F4" w:rsidRPr="00380E62" w:rsidRDefault="00C405F4" w:rsidP="00C405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0E62">
        <w:rPr>
          <w:rFonts w:ascii="Times New Roman" w:hAnsi="Times New Roman" w:cs="Times New Roman"/>
          <w:b/>
          <w:sz w:val="24"/>
          <w:szCs w:val="24"/>
        </w:rPr>
        <w:t>Co-facilitator</w:t>
      </w:r>
      <w:r w:rsidR="00380E62" w:rsidRPr="00380E62">
        <w:rPr>
          <w:rFonts w:ascii="Times New Roman" w:hAnsi="Times New Roman" w:cs="Times New Roman"/>
          <w:b/>
          <w:sz w:val="24"/>
          <w:szCs w:val="24"/>
        </w:rPr>
        <w:t xml:space="preserve"> reply</w:t>
      </w:r>
    </w:p>
    <w:p w:rsidR="00380E62" w:rsidRPr="00380E62" w:rsidRDefault="00380E62" w:rsidP="00380E6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80E62">
        <w:rPr>
          <w:rFonts w:ascii="Times New Roman" w:hAnsi="Times New Roman" w:cs="Times New Roman"/>
          <w:sz w:val="24"/>
          <w:szCs w:val="24"/>
        </w:rPr>
        <w:t>mandated by co-chairs to formulate first iteration tomorrow, thus need for input until then</w:t>
      </w:r>
    </w:p>
    <w:p w:rsidR="00C405F4" w:rsidRPr="00C405F4" w:rsidRDefault="00C405F4" w:rsidP="00C405F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80E62">
        <w:rPr>
          <w:rFonts w:ascii="Times New Roman" w:hAnsi="Times New Roman" w:cs="Times New Roman"/>
          <w:sz w:val="24"/>
          <w:szCs w:val="24"/>
        </w:rPr>
        <w:t>eeting adjourned</w:t>
      </w:r>
    </w:p>
    <w:sectPr w:rsidR="00C405F4" w:rsidRPr="00C40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2AB" w:rsidRDefault="000E12AB" w:rsidP="003C7625">
      <w:pPr>
        <w:spacing w:after="0" w:line="240" w:lineRule="auto"/>
      </w:pPr>
      <w:r>
        <w:separator/>
      </w:r>
    </w:p>
  </w:endnote>
  <w:endnote w:type="continuationSeparator" w:id="0">
    <w:p w:rsidR="000E12AB" w:rsidRDefault="000E12AB" w:rsidP="003C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51" w:rsidRDefault="00EA4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51" w:rsidRDefault="00EA4C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51" w:rsidRDefault="00EA4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2AB" w:rsidRDefault="000E12AB" w:rsidP="003C7625">
      <w:pPr>
        <w:spacing w:after="0" w:line="240" w:lineRule="auto"/>
      </w:pPr>
      <w:r>
        <w:separator/>
      </w:r>
    </w:p>
  </w:footnote>
  <w:footnote w:type="continuationSeparator" w:id="0">
    <w:p w:rsidR="000E12AB" w:rsidRDefault="000E12AB" w:rsidP="003C7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51" w:rsidRDefault="00EA4C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51" w:rsidRDefault="00EA4C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51" w:rsidRDefault="00EA4C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59A3"/>
    <w:multiLevelType w:val="hybridMultilevel"/>
    <w:tmpl w:val="3B5A46A8"/>
    <w:lvl w:ilvl="0" w:tplc="205A9B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6273C"/>
    <w:multiLevelType w:val="hybridMultilevel"/>
    <w:tmpl w:val="CCAEC850"/>
    <w:lvl w:ilvl="0" w:tplc="D4B84B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82"/>
    <w:rsid w:val="00031B1F"/>
    <w:rsid w:val="00075650"/>
    <w:rsid w:val="000E12AB"/>
    <w:rsid w:val="001139C1"/>
    <w:rsid w:val="00125E11"/>
    <w:rsid w:val="00194FBA"/>
    <w:rsid w:val="001C6853"/>
    <w:rsid w:val="0022774C"/>
    <w:rsid w:val="002D4382"/>
    <w:rsid w:val="00302248"/>
    <w:rsid w:val="003348FB"/>
    <w:rsid w:val="003447BF"/>
    <w:rsid w:val="003475BD"/>
    <w:rsid w:val="00365208"/>
    <w:rsid w:val="00380E62"/>
    <w:rsid w:val="0039428D"/>
    <w:rsid w:val="00397F59"/>
    <w:rsid w:val="003C7625"/>
    <w:rsid w:val="00411FB3"/>
    <w:rsid w:val="00425552"/>
    <w:rsid w:val="0044433F"/>
    <w:rsid w:val="00455E43"/>
    <w:rsid w:val="00473099"/>
    <w:rsid w:val="00555FAA"/>
    <w:rsid w:val="00583218"/>
    <w:rsid w:val="00586B06"/>
    <w:rsid w:val="0059405A"/>
    <w:rsid w:val="005C60A5"/>
    <w:rsid w:val="00627AA3"/>
    <w:rsid w:val="006367D3"/>
    <w:rsid w:val="00694AE8"/>
    <w:rsid w:val="006C1FA3"/>
    <w:rsid w:val="006F4F42"/>
    <w:rsid w:val="00733DF3"/>
    <w:rsid w:val="007F4AC1"/>
    <w:rsid w:val="008049F7"/>
    <w:rsid w:val="00854F00"/>
    <w:rsid w:val="009506F8"/>
    <w:rsid w:val="00951924"/>
    <w:rsid w:val="00A01981"/>
    <w:rsid w:val="00A12D04"/>
    <w:rsid w:val="00A1624E"/>
    <w:rsid w:val="00A47372"/>
    <w:rsid w:val="00A7219A"/>
    <w:rsid w:val="00A742E7"/>
    <w:rsid w:val="00B64931"/>
    <w:rsid w:val="00B91880"/>
    <w:rsid w:val="00C405F4"/>
    <w:rsid w:val="00C754C1"/>
    <w:rsid w:val="00C94F3F"/>
    <w:rsid w:val="00CB3F52"/>
    <w:rsid w:val="00D15040"/>
    <w:rsid w:val="00D561A8"/>
    <w:rsid w:val="00E314AF"/>
    <w:rsid w:val="00E61115"/>
    <w:rsid w:val="00E94EDC"/>
    <w:rsid w:val="00EA4C51"/>
    <w:rsid w:val="00ED5048"/>
    <w:rsid w:val="00F61FED"/>
    <w:rsid w:val="00FC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71CF2-B86C-4365-A372-E2E05F14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93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2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2D0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51"/>
  </w:style>
  <w:style w:type="paragraph" w:styleId="Footer">
    <w:name w:val="footer"/>
    <w:basedOn w:val="Normal"/>
    <w:link w:val="FooterChar"/>
    <w:uiPriority w:val="99"/>
    <w:unhideWhenUsed/>
    <w:rsid w:val="00EA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fccc.int/sites/default/files/resource/APA-SBSTA-SBI.2018.Informal.2.Add_.4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Annkatrin Tritschoks</dc:creator>
  <cp:keywords/>
  <dc:description/>
  <cp:lastModifiedBy>Annkatrin Tritschoks</cp:lastModifiedBy>
  <cp:revision>6</cp:revision>
  <dcterms:created xsi:type="dcterms:W3CDTF">2018-12-04T16:04:00Z</dcterms:created>
  <dcterms:modified xsi:type="dcterms:W3CDTF">2018-12-05T10:06:00Z</dcterms:modified>
</cp:coreProperties>
</file>