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1BD" w:rsidRDefault="00F951BD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December 4, 2018</w:t>
      </w:r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B64931">
        <w:rPr>
          <w:rFonts w:ascii="Times New Roman" w:hAnsi="Times New Roman" w:cs="Times New Roman"/>
          <w:sz w:val="24"/>
          <w:szCs w:val="24"/>
          <w:lang w:val="en-GB"/>
        </w:rPr>
        <w:t xml:space="preserve">12:00-13:00 </w:t>
      </w:r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B64931">
        <w:rPr>
          <w:rFonts w:ascii="Times New Roman" w:hAnsi="Times New Roman" w:cs="Times New Roman"/>
          <w:sz w:val="24"/>
          <w:szCs w:val="24"/>
          <w:lang w:val="en-GB"/>
        </w:rPr>
        <w:t>MR 20</w:t>
      </w:r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B64931">
        <w:rPr>
          <w:rFonts w:ascii="Times New Roman" w:hAnsi="Times New Roman" w:cs="Times New Roman"/>
          <w:sz w:val="24"/>
          <w:szCs w:val="24"/>
          <w:lang w:val="en-GB"/>
        </w:rPr>
        <w:t>Annkatrin Tritschoks, Uppsala University</w:t>
      </w:r>
    </w:p>
    <w:p w:rsidR="00DF142A" w:rsidRDefault="00DF142A" w:rsidP="00DF142A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DF142A" w:rsidRPr="00DF142A" w:rsidRDefault="00DF142A" w:rsidP="00DF142A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F14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[?] </w:t>
      </w:r>
      <w:proofErr w:type="gramStart"/>
      <w:r w:rsidRPr="00DF142A">
        <w:rPr>
          <w:rFonts w:ascii="Times New Roman" w:hAnsi="Times New Roman" w:cs="Times New Roman"/>
          <w:i/>
          <w:sz w:val="24"/>
          <w:szCs w:val="24"/>
          <w:lang w:val="en-GB"/>
        </w:rPr>
        <w:t>indicates</w:t>
      </w:r>
      <w:proofErr w:type="gramEnd"/>
      <w:r w:rsidRPr="00DF142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points, I missed, could not follow or could not hear</w:t>
      </w:r>
    </w:p>
    <w:p w:rsidR="00DF142A" w:rsidRDefault="00DF142A" w:rsidP="00DF142A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DF142A" w:rsidRPr="00B64931" w:rsidRDefault="00DF142A" w:rsidP="00DF142A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B64931" w:rsidRPr="00B64931" w:rsidRDefault="00B64931" w:rsidP="00B6493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64931">
        <w:rPr>
          <w:rFonts w:ascii="Times New Roman" w:hAnsi="Times New Roman" w:cs="Times New Roman"/>
          <w:b/>
          <w:sz w:val="24"/>
          <w:szCs w:val="24"/>
          <w:lang w:val="en-GB"/>
        </w:rPr>
        <w:t>APA agenda item 6: informal consultations on matters relating to the global stocktake referred to in Article 14 of the PA</w:t>
      </w:r>
    </w:p>
    <w:p w:rsidR="00E314AF" w:rsidRDefault="00E314AF" w:rsidP="00B649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9D6" w:rsidRPr="000559D6" w:rsidRDefault="000559D6" w:rsidP="00B649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9D6">
        <w:rPr>
          <w:rFonts w:ascii="Times New Roman" w:hAnsi="Times New Roman" w:cs="Times New Roman"/>
          <w:b/>
          <w:sz w:val="24"/>
          <w:szCs w:val="24"/>
        </w:rPr>
        <w:t>Co-chairs intro</w:t>
      </w:r>
    </w:p>
    <w:p w:rsidR="00B64931" w:rsidRPr="000559D6" w:rsidRDefault="00B64931" w:rsidP="000559D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9D6">
        <w:rPr>
          <w:rFonts w:ascii="Times New Roman" w:hAnsi="Times New Roman" w:cs="Times New Roman"/>
          <w:sz w:val="24"/>
          <w:szCs w:val="24"/>
        </w:rPr>
        <w:t xml:space="preserve">Since last </w:t>
      </w:r>
      <w:r w:rsidR="000559D6" w:rsidRPr="000559D6">
        <w:rPr>
          <w:rFonts w:ascii="Times New Roman" w:hAnsi="Times New Roman" w:cs="Times New Roman"/>
          <w:sz w:val="24"/>
          <w:szCs w:val="24"/>
        </w:rPr>
        <w:t>meeting in Bangkok on Oct 15, co-</w:t>
      </w:r>
      <w:r w:rsidRPr="000559D6">
        <w:rPr>
          <w:rFonts w:ascii="Times New Roman" w:hAnsi="Times New Roman" w:cs="Times New Roman"/>
          <w:sz w:val="24"/>
          <w:szCs w:val="24"/>
        </w:rPr>
        <w:t>chairs</w:t>
      </w:r>
      <w:r w:rsidR="000559D6" w:rsidRPr="000559D6">
        <w:rPr>
          <w:rFonts w:ascii="Times New Roman" w:hAnsi="Times New Roman" w:cs="Times New Roman"/>
          <w:sz w:val="24"/>
          <w:szCs w:val="24"/>
        </w:rPr>
        <w:t xml:space="preserve"> issued</w:t>
      </w:r>
      <w:r w:rsidRPr="000559D6">
        <w:rPr>
          <w:rFonts w:ascii="Times New Roman" w:hAnsi="Times New Roman" w:cs="Times New Roman"/>
          <w:sz w:val="24"/>
          <w:szCs w:val="24"/>
        </w:rPr>
        <w:t xml:space="preserve"> suggested language in addendum 7</w:t>
      </w:r>
    </w:p>
    <w:p w:rsidR="000559D6" w:rsidRPr="000559D6" w:rsidRDefault="00DF142A" w:rsidP="000559D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559D6" w:rsidRPr="000559D6">
          <w:rPr>
            <w:rStyle w:val="Hyperlink"/>
            <w:rFonts w:ascii="Times New Roman" w:hAnsi="Times New Roman" w:cs="Times New Roman"/>
            <w:sz w:val="24"/>
            <w:szCs w:val="24"/>
          </w:rPr>
          <w:t>https://unfccc.int/sites/default/files/resource/APA_SBSTA_SBI.2018.Informal.2.Add_.7.pdf</w:t>
        </w:r>
      </w:hyperlink>
    </w:p>
    <w:p w:rsidR="00B64931" w:rsidRPr="000559D6" w:rsidRDefault="00B64931" w:rsidP="000559D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9D6">
        <w:rPr>
          <w:rFonts w:ascii="Times New Roman" w:hAnsi="Times New Roman" w:cs="Times New Roman"/>
          <w:sz w:val="24"/>
          <w:szCs w:val="24"/>
        </w:rPr>
        <w:t>APA schedule to end this Saturday, asked to complete work by Friday</w:t>
      </w:r>
    </w:p>
    <w:p w:rsidR="00B64931" w:rsidRDefault="00B64931" w:rsidP="000559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2248">
        <w:rPr>
          <w:rFonts w:ascii="Times New Roman" w:hAnsi="Times New Roman" w:cs="Times New Roman"/>
          <w:sz w:val="24"/>
          <w:szCs w:val="24"/>
        </w:rPr>
        <w:t xml:space="preserve">Thus, </w:t>
      </w:r>
      <w:r w:rsidR="00302248" w:rsidRPr="00302248">
        <w:rPr>
          <w:rFonts w:ascii="Times New Roman" w:hAnsi="Times New Roman" w:cs="Times New Roman"/>
          <w:sz w:val="24"/>
          <w:szCs w:val="24"/>
        </w:rPr>
        <w:t>importance</w:t>
      </w:r>
      <w:r w:rsidRPr="00302248">
        <w:rPr>
          <w:rFonts w:ascii="Times New Roman" w:hAnsi="Times New Roman" w:cs="Times New Roman"/>
          <w:sz w:val="24"/>
          <w:szCs w:val="24"/>
        </w:rPr>
        <w:t xml:space="preserve"> to use time efficiently</w:t>
      </w:r>
    </w:p>
    <w:p w:rsidR="00302248" w:rsidRDefault="00302248" w:rsidP="000559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Encouragement to use informal and formal processes</w:t>
      </w:r>
    </w:p>
    <w:p w:rsidR="00302248" w:rsidRDefault="000559D6" w:rsidP="000559D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 deadline from APA co-</w:t>
      </w:r>
      <w:r w:rsidR="00302248">
        <w:rPr>
          <w:rFonts w:ascii="Times New Roman" w:hAnsi="Times New Roman" w:cs="Times New Roman"/>
          <w:sz w:val="24"/>
          <w:szCs w:val="24"/>
        </w:rPr>
        <w:t>chairs showing substantive advancements by Wed</w:t>
      </w:r>
      <w:r>
        <w:rPr>
          <w:rFonts w:ascii="Times New Roman" w:hAnsi="Times New Roman" w:cs="Times New Roman"/>
          <w:sz w:val="24"/>
          <w:szCs w:val="24"/>
        </w:rPr>
        <w:t>nesday</w:t>
      </w:r>
      <w:r w:rsidR="00302248">
        <w:rPr>
          <w:rFonts w:ascii="Times New Roman" w:hAnsi="Times New Roman" w:cs="Times New Roman"/>
          <w:sz w:val="24"/>
          <w:szCs w:val="24"/>
        </w:rPr>
        <w:t xml:space="preserve"> morning</w:t>
      </w:r>
    </w:p>
    <w:p w:rsidR="00302248" w:rsidRPr="000559D6" w:rsidRDefault="00302248" w:rsidP="000559D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9D6">
        <w:rPr>
          <w:rFonts w:ascii="Times New Roman" w:hAnsi="Times New Roman" w:cs="Times New Roman"/>
          <w:sz w:val="24"/>
          <w:szCs w:val="24"/>
        </w:rPr>
        <w:t xml:space="preserve">This meeting </w:t>
      </w:r>
      <w:r w:rsidR="000559D6">
        <w:rPr>
          <w:rFonts w:ascii="Times New Roman" w:hAnsi="Times New Roman" w:cs="Times New Roman"/>
          <w:sz w:val="24"/>
          <w:szCs w:val="24"/>
        </w:rPr>
        <w:t xml:space="preserve">is intended </w:t>
      </w:r>
      <w:r w:rsidRPr="000559D6">
        <w:rPr>
          <w:rFonts w:ascii="Times New Roman" w:hAnsi="Times New Roman" w:cs="Times New Roman"/>
          <w:sz w:val="24"/>
          <w:szCs w:val="24"/>
        </w:rPr>
        <w:t>to listen to guidance from groups based on self-organized party consultations on how to advance addendum 7 substantively</w:t>
      </w:r>
    </w:p>
    <w:p w:rsidR="00302248" w:rsidRDefault="00302248" w:rsidP="00302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2248" w:rsidRPr="000559D6" w:rsidRDefault="00F61FED" w:rsidP="003022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9D6">
        <w:rPr>
          <w:rFonts w:ascii="Times New Roman" w:hAnsi="Times New Roman" w:cs="Times New Roman"/>
          <w:b/>
          <w:sz w:val="24"/>
          <w:szCs w:val="24"/>
        </w:rPr>
        <w:t>El Salvador (G77+China)</w:t>
      </w:r>
    </w:p>
    <w:p w:rsidR="00F61FED" w:rsidRPr="000559D6" w:rsidRDefault="00F61FED" w:rsidP="0045144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9D6">
        <w:rPr>
          <w:rFonts w:ascii="Times New Roman" w:hAnsi="Times New Roman" w:cs="Times New Roman"/>
          <w:sz w:val="24"/>
          <w:szCs w:val="24"/>
        </w:rPr>
        <w:t>Discussion yesterday and today within group</w:t>
      </w:r>
      <w:r w:rsidR="000559D6">
        <w:rPr>
          <w:rFonts w:ascii="Times New Roman" w:hAnsi="Times New Roman" w:cs="Times New Roman"/>
          <w:sz w:val="24"/>
          <w:szCs w:val="24"/>
        </w:rPr>
        <w:t xml:space="preserve"> r</w:t>
      </w:r>
      <w:r w:rsidRPr="000559D6">
        <w:rPr>
          <w:rFonts w:ascii="Times New Roman" w:hAnsi="Times New Roman" w:cs="Times New Roman"/>
          <w:sz w:val="24"/>
          <w:szCs w:val="24"/>
        </w:rPr>
        <w:t>evolved around</w:t>
      </w:r>
    </w:p>
    <w:p w:rsidR="00F61FED" w:rsidRPr="00F61FED" w:rsidRDefault="00F61FED" w:rsidP="000A5E2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61FED">
        <w:rPr>
          <w:rFonts w:ascii="Times New Roman" w:hAnsi="Times New Roman" w:cs="Times New Roman"/>
          <w:sz w:val="24"/>
          <w:szCs w:val="24"/>
        </w:rPr>
        <w:t>Equity</w:t>
      </w:r>
    </w:p>
    <w:p w:rsidR="00F61FED" w:rsidRDefault="00F61FED" w:rsidP="00F61FED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Linkage between equity and information within GST</w:t>
      </w:r>
    </w:p>
    <w:p w:rsidR="00F61FED" w:rsidRDefault="00F61FED" w:rsidP="00F61FE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Timeline issue and prolongation for DCs</w:t>
      </w:r>
    </w:p>
    <w:p w:rsidR="00F61FED" w:rsidRDefault="00F61FED" w:rsidP="00F61FED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Pull out</w:t>
      </w:r>
      <w:r w:rsidR="000559D6">
        <w:rPr>
          <w:rFonts w:ascii="Times New Roman" w:hAnsi="Times New Roman" w:cs="Times New Roman"/>
          <w:sz w:val="24"/>
          <w:szCs w:val="24"/>
        </w:rPr>
        <w:t xml:space="preserve"> and compile</w:t>
      </w:r>
      <w:r>
        <w:rPr>
          <w:rFonts w:ascii="Times New Roman" w:hAnsi="Times New Roman" w:cs="Times New Roman"/>
          <w:sz w:val="24"/>
          <w:szCs w:val="24"/>
        </w:rPr>
        <w:t xml:space="preserve"> all timeline related elements to see what needs to be discussed</w:t>
      </w:r>
    </w:p>
    <w:p w:rsidR="00F61FED" w:rsidRDefault="000559D6" w:rsidP="000559D6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="00F61FED">
        <w:rPr>
          <w:rFonts w:ascii="Times New Roman" w:hAnsi="Times New Roman" w:cs="Times New Roman"/>
          <w:sz w:val="24"/>
          <w:szCs w:val="24"/>
        </w:rPr>
        <w:t>.g</w:t>
      </w:r>
      <w:proofErr w:type="gramEnd"/>
      <w:r w:rsidR="00F61FED">
        <w:rPr>
          <w:rFonts w:ascii="Times New Roman" w:hAnsi="Times New Roman" w:cs="Times New Roman"/>
          <w:sz w:val="24"/>
          <w:szCs w:val="24"/>
        </w:rPr>
        <w:t>. when information collection will start and end, when information provision will start and end, etc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1FED" w:rsidRDefault="000559D6" w:rsidP="00F61FED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possibility t</w:t>
      </w:r>
      <w:r w:rsidR="00F61FED">
        <w:rPr>
          <w:rFonts w:ascii="Times New Roman" w:hAnsi="Times New Roman" w:cs="Times New Roman"/>
          <w:sz w:val="24"/>
          <w:szCs w:val="24"/>
        </w:rPr>
        <w:t>o be put back in</w:t>
      </w:r>
      <w:r>
        <w:rPr>
          <w:rFonts w:ascii="Times New Roman" w:hAnsi="Times New Roman" w:cs="Times New Roman"/>
          <w:sz w:val="24"/>
          <w:szCs w:val="24"/>
        </w:rPr>
        <w:t>to respective sections of the text in</w:t>
      </w:r>
      <w:r w:rsidR="00F61FED">
        <w:rPr>
          <w:rFonts w:ascii="Times New Roman" w:hAnsi="Times New Roman" w:cs="Times New Roman"/>
          <w:sz w:val="24"/>
          <w:szCs w:val="24"/>
        </w:rPr>
        <w:t xml:space="preserve"> the end</w:t>
      </w:r>
    </w:p>
    <w:p w:rsidR="00F61FED" w:rsidRDefault="00F61FED" w:rsidP="00F61F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FED" w:rsidRPr="000559D6" w:rsidRDefault="00F61FED" w:rsidP="00F61F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9D6">
        <w:rPr>
          <w:rFonts w:ascii="Times New Roman" w:hAnsi="Times New Roman" w:cs="Times New Roman"/>
          <w:b/>
          <w:sz w:val="24"/>
          <w:szCs w:val="24"/>
        </w:rPr>
        <w:t>European Union</w:t>
      </w:r>
    </w:p>
    <w:p w:rsidR="00F61FED" w:rsidRDefault="00F61FED" w:rsidP="00F61FE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view of next iteration to be presented by Wed</w:t>
      </w:r>
      <w:r w:rsidR="003E0AA5">
        <w:rPr>
          <w:rFonts w:ascii="Times New Roman" w:hAnsi="Times New Roman" w:cs="Times New Roman"/>
          <w:sz w:val="24"/>
          <w:szCs w:val="24"/>
        </w:rPr>
        <w:t>nesday</w:t>
      </w:r>
      <w:r>
        <w:rPr>
          <w:rFonts w:ascii="Times New Roman" w:hAnsi="Times New Roman" w:cs="Times New Roman"/>
          <w:sz w:val="24"/>
          <w:szCs w:val="24"/>
        </w:rPr>
        <w:t>, considerable scope for streamlining; expecting efforts from co-facilitators in that respect</w:t>
      </w:r>
    </w:p>
    <w:p w:rsidR="00F61FED" w:rsidRPr="003E0AA5" w:rsidRDefault="00F61FED" w:rsidP="00D52D7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E0AA5">
        <w:rPr>
          <w:rFonts w:ascii="Times New Roman" w:hAnsi="Times New Roman" w:cs="Times New Roman"/>
          <w:sz w:val="24"/>
          <w:szCs w:val="24"/>
        </w:rPr>
        <w:t>Fruitful, constructive party consultations, prepared to continue</w:t>
      </w:r>
      <w:r w:rsidR="003E0AA5" w:rsidRPr="003E0AA5">
        <w:rPr>
          <w:rFonts w:ascii="Times New Roman" w:hAnsi="Times New Roman" w:cs="Times New Roman"/>
          <w:sz w:val="24"/>
          <w:szCs w:val="24"/>
        </w:rPr>
        <w:t xml:space="preserve"> discussions </w:t>
      </w:r>
      <w:r w:rsidR="003E0AA5">
        <w:rPr>
          <w:rFonts w:ascii="Times New Roman" w:hAnsi="Times New Roman" w:cs="Times New Roman"/>
          <w:sz w:val="24"/>
          <w:szCs w:val="24"/>
        </w:rPr>
        <w:t>t</w:t>
      </w:r>
      <w:r w:rsidRPr="003E0AA5">
        <w:rPr>
          <w:rFonts w:ascii="Times New Roman" w:hAnsi="Times New Roman" w:cs="Times New Roman"/>
          <w:sz w:val="24"/>
          <w:szCs w:val="24"/>
        </w:rPr>
        <w:t xml:space="preserve">o see how options </w:t>
      </w:r>
      <w:r w:rsidR="003E0AA5" w:rsidRPr="003E0AA5">
        <w:rPr>
          <w:rFonts w:ascii="Times New Roman" w:hAnsi="Times New Roman" w:cs="Times New Roman"/>
          <w:sz w:val="24"/>
          <w:szCs w:val="24"/>
        </w:rPr>
        <w:t>for</w:t>
      </w:r>
      <w:r w:rsidRPr="003E0AA5">
        <w:rPr>
          <w:rFonts w:ascii="Times New Roman" w:hAnsi="Times New Roman" w:cs="Times New Roman"/>
          <w:sz w:val="24"/>
          <w:szCs w:val="24"/>
        </w:rPr>
        <w:t xml:space="preserve"> crunch issues could be better crystallized</w:t>
      </w:r>
    </w:p>
    <w:p w:rsidR="00F61FED" w:rsidRDefault="00F61FED" w:rsidP="003E0AA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equity</w:t>
      </w:r>
    </w:p>
    <w:p w:rsidR="00F61FED" w:rsidRDefault="00F61FED" w:rsidP="003E0AA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EU will come forward with some textual suggestions</w:t>
      </w:r>
    </w:p>
    <w:p w:rsidR="00F61FED" w:rsidRDefault="003E0AA5" w:rsidP="003E0AA5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="00F61FED">
        <w:rPr>
          <w:rFonts w:ascii="Times New Roman" w:hAnsi="Times New Roman" w:cs="Times New Roman"/>
          <w:sz w:val="24"/>
          <w:szCs w:val="24"/>
        </w:rPr>
        <w:t>.g</w:t>
      </w:r>
      <w:proofErr w:type="gramEnd"/>
      <w:r w:rsidR="00F61FED">
        <w:rPr>
          <w:rFonts w:ascii="Times New Roman" w:hAnsi="Times New Roman" w:cs="Times New Roman"/>
          <w:sz w:val="24"/>
          <w:szCs w:val="24"/>
        </w:rPr>
        <w:t>. alternative for overarching element that GST to be conducted in light of equity and best available science</w:t>
      </w:r>
    </w:p>
    <w:p w:rsidR="00F61FED" w:rsidRDefault="00F61FED" w:rsidP="003E0AA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 to equity and information</w:t>
      </w:r>
    </w:p>
    <w:p w:rsidR="00E94EDC" w:rsidRDefault="00E94EDC" w:rsidP="003E0AA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 proposal on </w:t>
      </w:r>
      <w:r w:rsidR="00A1624E">
        <w:rPr>
          <w:rFonts w:ascii="Times New Roman" w:hAnsi="Times New Roman" w:cs="Times New Roman"/>
          <w:sz w:val="24"/>
          <w:szCs w:val="24"/>
        </w:rPr>
        <w:t xml:space="preserve">scope </w:t>
      </w:r>
    </w:p>
    <w:p w:rsidR="00E94EDC" w:rsidRDefault="00E94EDC" w:rsidP="003E0AA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Aim for cleaner text proposal on para 7 1.2 in terms of working relations</w:t>
      </w:r>
      <w:r w:rsidR="00A1624E">
        <w:rPr>
          <w:rFonts w:ascii="Times New Roman" w:hAnsi="Times New Roman" w:cs="Times New Roman"/>
          <w:sz w:val="24"/>
          <w:szCs w:val="24"/>
        </w:rPr>
        <w:t>, long term goals</w:t>
      </w:r>
    </w:p>
    <w:p w:rsidR="00E94EDC" w:rsidRDefault="00E94EDC" w:rsidP="003E0AA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Length of the GST process</w:t>
      </w:r>
    </w:p>
    <w:p w:rsidR="00E94EDC" w:rsidRDefault="00E94EDC" w:rsidP="003E0AA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 on different components that need to be addressed and to treat them in conjunction</w:t>
      </w:r>
    </w:p>
    <w:p w:rsidR="00E94EDC" w:rsidRDefault="00E94EDC" w:rsidP="003E0AA5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Alternative for para 12 to address different options</w:t>
      </w:r>
    </w:p>
    <w:p w:rsidR="00B91880" w:rsidRDefault="00B91880" w:rsidP="00B9188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specification questions </w:t>
      </w:r>
      <w:r w:rsidR="003E0AA5">
        <w:rPr>
          <w:rFonts w:ascii="Times New Roman" w:hAnsi="Times New Roman" w:cs="Times New Roman"/>
          <w:sz w:val="24"/>
          <w:szCs w:val="24"/>
        </w:rPr>
        <w:t xml:space="preserve">by co-facilitators </w:t>
      </w:r>
      <w:r>
        <w:rPr>
          <w:rFonts w:ascii="Times New Roman" w:hAnsi="Times New Roman" w:cs="Times New Roman"/>
          <w:sz w:val="24"/>
          <w:szCs w:val="24"/>
        </w:rPr>
        <w:t>for EU</w:t>
      </w: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send in language suggestions by 2pm today in order to be reflected</w:t>
      </w: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Proposals on behalf of EU? Yes as well as streamlining</w:t>
      </w:r>
    </w:p>
    <w:p w:rsidR="00B91880" w:rsidRDefault="00B91880" w:rsidP="00B9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0AA5" w:rsidRDefault="003E0AA5" w:rsidP="00B9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880" w:rsidRPr="003E0AA5" w:rsidRDefault="00B91880" w:rsidP="00B918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0AA5">
        <w:rPr>
          <w:rFonts w:ascii="Times New Roman" w:hAnsi="Times New Roman" w:cs="Times New Roman"/>
          <w:b/>
          <w:sz w:val="24"/>
          <w:szCs w:val="24"/>
        </w:rPr>
        <w:t>India (</w:t>
      </w:r>
      <w:proofErr w:type="gramStart"/>
      <w:r w:rsidRPr="003E0AA5">
        <w:rPr>
          <w:rFonts w:ascii="Times New Roman" w:hAnsi="Times New Roman" w:cs="Times New Roman"/>
          <w:b/>
          <w:sz w:val="24"/>
          <w:szCs w:val="24"/>
        </w:rPr>
        <w:t>Like Minded</w:t>
      </w:r>
      <w:proofErr w:type="gramEnd"/>
      <w:r w:rsidRPr="003E0AA5">
        <w:rPr>
          <w:rFonts w:ascii="Times New Roman" w:hAnsi="Times New Roman" w:cs="Times New Roman"/>
          <w:b/>
          <w:sz w:val="24"/>
          <w:szCs w:val="24"/>
        </w:rPr>
        <w:t xml:space="preserve"> Countries)</w:t>
      </w:r>
    </w:p>
    <w:p w:rsidR="00B91880" w:rsidRPr="003E0AA5" w:rsidRDefault="003E0AA5" w:rsidP="003E0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Associated </w:t>
      </w:r>
      <w:r w:rsidR="00B91880" w:rsidRPr="003E0AA5">
        <w:rPr>
          <w:rFonts w:ascii="Times New Roman" w:hAnsi="Times New Roman" w:cs="Times New Roman"/>
          <w:sz w:val="24"/>
          <w:szCs w:val="24"/>
        </w:rPr>
        <w:t>with statement by G77+China</w:t>
      </w:r>
    </w:p>
    <w:p w:rsidR="00B91880" w:rsidRDefault="00B91880" w:rsidP="00B9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 about streamlining text</w:t>
      </w: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 more than just a guiding principle, to be represented in each and every element of GST</w:t>
      </w:r>
    </w:p>
    <w:p w:rsidR="00B91880" w:rsidRDefault="00583218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Guiding</w:t>
      </w:r>
      <w:r w:rsidR="00B91880">
        <w:rPr>
          <w:rFonts w:ascii="Times New Roman" w:hAnsi="Times New Roman" w:cs="Times New Roman"/>
          <w:sz w:val="24"/>
          <w:szCs w:val="24"/>
        </w:rPr>
        <w:t xml:space="preserve"> questions for GST similar to Talanoa Dialogue</w:t>
      </w:r>
    </w:p>
    <w:p w:rsidR="00B91880" w:rsidRDefault="00B91880" w:rsidP="003E0AA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LMDC important that GST has a bigger and more inclusive thrust than TD</w:t>
      </w:r>
    </w:p>
    <w:p w:rsidR="00B91880" w:rsidRDefault="003E0AA5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 participation of Non-Party S</w:t>
      </w:r>
      <w:r w:rsidR="00B91880">
        <w:rPr>
          <w:rFonts w:ascii="Times New Roman" w:hAnsi="Times New Roman" w:cs="Times New Roman"/>
          <w:sz w:val="24"/>
          <w:szCs w:val="24"/>
        </w:rPr>
        <w:t>takeholders</w:t>
      </w:r>
    </w:p>
    <w:p w:rsidR="00B91880" w:rsidRDefault="00B91880" w:rsidP="00B9188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Still </w:t>
      </w:r>
      <w:r w:rsidR="00583218">
        <w:rPr>
          <w:rFonts w:ascii="Times New Roman" w:hAnsi="Times New Roman" w:cs="Times New Roman"/>
          <w:sz w:val="24"/>
          <w:szCs w:val="24"/>
        </w:rPr>
        <w:t>deciding</w:t>
      </w:r>
      <w:r>
        <w:rPr>
          <w:rFonts w:ascii="Times New Roman" w:hAnsi="Times New Roman" w:cs="Times New Roman"/>
          <w:sz w:val="24"/>
          <w:szCs w:val="24"/>
        </w:rPr>
        <w:t xml:space="preserve"> on position re NPS, want </w:t>
      </w:r>
      <w:r w:rsidR="001561B8">
        <w:rPr>
          <w:rFonts w:ascii="Times New Roman" w:hAnsi="Times New Roman" w:cs="Times New Roman"/>
          <w:sz w:val="24"/>
          <w:szCs w:val="24"/>
        </w:rPr>
        <w:t>to be inclusive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r w:rsidR="001561B8">
        <w:rPr>
          <w:rFonts w:ascii="Times New Roman" w:hAnsi="Times New Roman" w:cs="Times New Roman"/>
          <w:sz w:val="24"/>
          <w:szCs w:val="24"/>
        </w:rPr>
        <w:t>NPS</w:t>
      </w:r>
      <w:r>
        <w:rPr>
          <w:rFonts w:ascii="Times New Roman" w:hAnsi="Times New Roman" w:cs="Times New Roman"/>
          <w:sz w:val="24"/>
          <w:szCs w:val="24"/>
        </w:rPr>
        <w:t xml:space="preserve"> have a separate forum to be included</w:t>
      </w: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20 recognizing of other related events outside UNFCCC</w:t>
      </w:r>
    </w:p>
    <w:p w:rsidR="00B91880" w:rsidRDefault="00B91880" w:rsidP="00B9188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Caveat: Provided that these processes </w:t>
      </w:r>
      <w:r w:rsidR="00583218">
        <w:rPr>
          <w:rFonts w:ascii="Times New Roman" w:hAnsi="Times New Roman" w:cs="Times New Roman"/>
          <w:sz w:val="24"/>
          <w:szCs w:val="24"/>
        </w:rPr>
        <w:t>respect</w:t>
      </w:r>
      <w:r>
        <w:rPr>
          <w:rFonts w:ascii="Times New Roman" w:hAnsi="Times New Roman" w:cs="Times New Roman"/>
          <w:sz w:val="24"/>
          <w:szCs w:val="24"/>
        </w:rPr>
        <w:t xml:space="preserve"> principles of UNFCCC</w:t>
      </w:r>
    </w:p>
    <w:p w:rsidR="00B91880" w:rsidRDefault="00B91880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Synthesis report</w:t>
      </w:r>
    </w:p>
    <w:p w:rsidR="00B91880" w:rsidRDefault="0024674D" w:rsidP="00B9188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="00B9188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B91880" w:rsidRDefault="00583218" w:rsidP="00B9188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exhaustiveness</w:t>
      </w:r>
    </w:p>
    <w:p w:rsidR="00583218" w:rsidRDefault="00583218" w:rsidP="0058321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 to be collected not at collective level, important options not included</w:t>
      </w:r>
    </w:p>
    <w:p w:rsidR="00583218" w:rsidRDefault="00583218" w:rsidP="005832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we see work going at COP24</w:t>
      </w:r>
    </w:p>
    <w:p w:rsidR="00583218" w:rsidRDefault="00583218" w:rsidP="0058321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back to what PA agreed, language in art 14</w:t>
      </w:r>
    </w:p>
    <w:p w:rsidR="00583218" w:rsidRDefault="00583218" w:rsidP="0058321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Careful balance on how </w:t>
      </w:r>
    </w:p>
    <w:p w:rsidR="00583218" w:rsidRDefault="00583218" w:rsidP="005A465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218">
        <w:rPr>
          <w:rFonts w:ascii="Times New Roman" w:hAnsi="Times New Roman" w:cs="Times New Roman"/>
          <w:sz w:val="24"/>
          <w:szCs w:val="24"/>
        </w:rPr>
        <w:t xml:space="preserve">Streamlining of the text in order to answer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583218">
        <w:rPr>
          <w:rFonts w:ascii="Times New Roman" w:hAnsi="Times New Roman" w:cs="Times New Roman"/>
          <w:sz w:val="24"/>
          <w:szCs w:val="24"/>
        </w:rPr>
        <w:t>uestion: what is understood under enhanced</w:t>
      </w:r>
    </w:p>
    <w:p w:rsidR="00583218" w:rsidRDefault="00694AE8" w:rsidP="005832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Iteration needs to answer how to inform parties not only about where they are but also about where they could be</w:t>
      </w:r>
    </w:p>
    <w:p w:rsidR="00694AE8" w:rsidRDefault="00A1624E" w:rsidP="0058321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GST should not ignore pledges of previous commitment period (pre 2020 action), needs to be fulfilled</w:t>
      </w:r>
    </w:p>
    <w:p w:rsidR="00A1624E" w:rsidRDefault="00A1624E" w:rsidP="00A162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24E" w:rsidRPr="001561B8" w:rsidRDefault="001561B8" w:rsidP="00A162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61B8">
        <w:rPr>
          <w:rFonts w:ascii="Times New Roman" w:hAnsi="Times New Roman" w:cs="Times New Roman"/>
          <w:b/>
          <w:sz w:val="24"/>
          <w:szCs w:val="24"/>
        </w:rPr>
        <w:t>Canada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Looking forward to significantly enhanced, more organized and clear doc 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Textual proposals to be put forward on:</w:t>
      </w:r>
    </w:p>
    <w:p w:rsidR="00A1624E" w:rsidRDefault="00A1624E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Proposals on scope</w:t>
      </w:r>
    </w:p>
    <w:p w:rsidR="00A1624E" w:rsidRDefault="00A1624E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</w:t>
      </w:r>
    </w:p>
    <w:p w:rsidR="00A1624E" w:rsidRDefault="00A1624E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Inputs: all over the doc, one of the areas to be cleaned up the most</w:t>
      </w:r>
    </w:p>
    <w:p w:rsidR="00A1624E" w:rsidRPr="00A1624E" w:rsidRDefault="00A1624E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Timeline: aligned with El Salvador</w:t>
      </w:r>
      <w:r w:rsidR="001561B8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61B8">
        <w:rPr>
          <w:rFonts w:ascii="Times New Roman" w:hAnsi="Times New Roman" w:cs="Times New Roman"/>
          <w:sz w:val="24"/>
          <w:szCs w:val="24"/>
        </w:rPr>
        <w:t xml:space="preserve">(G77+China) </w:t>
      </w:r>
      <w:r>
        <w:rPr>
          <w:rFonts w:ascii="Times New Roman" w:hAnsi="Times New Roman" w:cs="Times New Roman"/>
          <w:sz w:val="24"/>
          <w:szCs w:val="24"/>
        </w:rPr>
        <w:t>statement to consolidate different elements in one place</w:t>
      </w:r>
    </w:p>
    <w:p w:rsidR="00A1624E" w:rsidRDefault="00A1624E" w:rsidP="00B9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24E" w:rsidRPr="001561B8" w:rsidRDefault="00A1624E" w:rsidP="00B918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61B8">
        <w:rPr>
          <w:rFonts w:ascii="Times New Roman" w:hAnsi="Times New Roman" w:cs="Times New Roman"/>
          <w:b/>
          <w:sz w:val="24"/>
          <w:szCs w:val="24"/>
        </w:rPr>
        <w:t>Maldives (AOSIS)</w:t>
      </w:r>
    </w:p>
    <w:p w:rsidR="001561B8" w:rsidRPr="001561B8" w:rsidRDefault="001561B8" w:rsidP="001561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1B8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Progress asap given short timeline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L&amp;D as important issue and relat</w:t>
      </w:r>
      <w:r w:rsidR="001561B8">
        <w:rPr>
          <w:rFonts w:ascii="Times New Roman" w:hAnsi="Times New Roman" w:cs="Times New Roman"/>
          <w:sz w:val="24"/>
          <w:szCs w:val="24"/>
        </w:rPr>
        <w:t>ed to mitigation and adaptation</w:t>
      </w:r>
    </w:p>
    <w:p w:rsidR="00A1624E" w:rsidRDefault="00A1624E" w:rsidP="00A162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24E" w:rsidRPr="001561B8" w:rsidRDefault="00A1624E" w:rsidP="00A162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61B8">
        <w:rPr>
          <w:rFonts w:ascii="Times New Roman" w:hAnsi="Times New Roman" w:cs="Times New Roman"/>
          <w:b/>
          <w:sz w:val="24"/>
          <w:szCs w:val="24"/>
        </w:rPr>
        <w:t>Saudi Arabia</w:t>
      </w:r>
    </w:p>
    <w:p w:rsidR="00A1624E" w:rsidRPr="00A1624E" w:rsidRDefault="001561B8" w:rsidP="00A162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61B8">
        <w:rPr>
          <w:rFonts w:ascii="Times New Roman" w:hAnsi="Times New Roman" w:cs="Times New Roman"/>
          <w:sz w:val="24"/>
          <w:szCs w:val="24"/>
        </w:rPr>
        <w:t>Associated with statement by G77+China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A1624E">
        <w:rPr>
          <w:rFonts w:ascii="Times New Roman" w:hAnsi="Times New Roman" w:cs="Times New Roman"/>
          <w:sz w:val="24"/>
          <w:szCs w:val="24"/>
        </w:rPr>
        <w:t xml:space="preserve"> Like Minded </w:t>
      </w:r>
      <w:r>
        <w:rPr>
          <w:rFonts w:ascii="Times New Roman" w:hAnsi="Times New Roman" w:cs="Times New Roman"/>
          <w:sz w:val="24"/>
          <w:szCs w:val="24"/>
        </w:rPr>
        <w:t>Countries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Preamble 3 keep as is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Preamble 4 stick with PA language</w:t>
      </w:r>
    </w:p>
    <w:p w:rsidR="001561B8" w:rsidRDefault="001561B8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</w:t>
      </w:r>
    </w:p>
    <w:p w:rsidR="00A1624E" w:rsidRDefault="00A1624E" w:rsidP="001561B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happy to engage in discussion to move this forward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Structure and components: information collection and tech assistance ok, but </w:t>
      </w:r>
      <w:r w:rsidR="001561B8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>output there should be</w:t>
      </w:r>
      <w:r w:rsidR="001561B8">
        <w:rPr>
          <w:rFonts w:ascii="Times New Roman" w:hAnsi="Times New Roman" w:cs="Times New Roman"/>
          <w:sz w:val="24"/>
          <w:szCs w:val="24"/>
        </w:rPr>
        <w:t xml:space="preserve"> language on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561B8">
        <w:rPr>
          <w:rFonts w:ascii="Times New Roman" w:hAnsi="Times New Roman" w:cs="Times New Roman"/>
          <w:sz w:val="24"/>
          <w:szCs w:val="24"/>
        </w:rPr>
        <w:t>n outcome in line with art 14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Guidance</w:t>
      </w:r>
    </w:p>
    <w:p w:rsidR="00A1624E" w:rsidRDefault="00A1624E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Timing and duration: durable and concise, </w:t>
      </w:r>
      <w:r w:rsidR="001561B8"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 within year of 2023</w:t>
      </w:r>
    </w:p>
    <w:p w:rsidR="00A1624E" w:rsidRDefault="001561B8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Information: </w:t>
      </w:r>
      <w:r w:rsidR="00D15040">
        <w:rPr>
          <w:rFonts w:ascii="Times New Roman" w:hAnsi="Times New Roman" w:cs="Times New Roman"/>
          <w:sz w:val="24"/>
          <w:szCs w:val="24"/>
        </w:rPr>
        <w:t>cut-</w:t>
      </w:r>
      <w:r w:rsidR="00A1624E">
        <w:rPr>
          <w:rFonts w:ascii="Times New Roman" w:hAnsi="Times New Roman" w:cs="Times New Roman"/>
          <w:sz w:val="24"/>
          <w:szCs w:val="24"/>
        </w:rPr>
        <w:t>off date with CMA session 2023 so that whole GST period does not exceed 6 months</w:t>
      </w:r>
    </w:p>
    <w:p w:rsidR="00A1624E" w:rsidRDefault="00A1624E" w:rsidP="00A1624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GST to a</w:t>
      </w:r>
      <w:r w:rsidR="00D15040">
        <w:rPr>
          <w:rFonts w:ascii="Times New Roman" w:hAnsi="Times New Roman" w:cs="Times New Roman"/>
          <w:sz w:val="24"/>
          <w:szCs w:val="24"/>
        </w:rPr>
        <w:t>ssist the parties, not non-</w:t>
      </w:r>
      <w:r>
        <w:rPr>
          <w:rFonts w:ascii="Times New Roman" w:hAnsi="Times New Roman" w:cs="Times New Roman"/>
          <w:sz w:val="24"/>
          <w:szCs w:val="24"/>
        </w:rPr>
        <w:t>parties, thus NPS not relevant for the GST</w:t>
      </w:r>
    </w:p>
    <w:p w:rsidR="00A1624E" w:rsidRDefault="001561B8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Recognizing events</w:t>
      </w:r>
      <w:r w:rsidR="00A47372">
        <w:rPr>
          <w:rFonts w:ascii="Times New Roman" w:hAnsi="Times New Roman" w:cs="Times New Roman"/>
          <w:sz w:val="24"/>
          <w:szCs w:val="24"/>
        </w:rPr>
        <w:t xml:space="preserve"> outside UNFCCC is outside scope and mandate</w:t>
      </w:r>
    </w:p>
    <w:p w:rsidR="00A47372" w:rsidRDefault="00D15040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 of inputs: to be agreed by all parties</w:t>
      </w:r>
    </w:p>
    <w:p w:rsidR="00D15040" w:rsidRDefault="00D15040" w:rsidP="00D1504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Again limited to parties only</w:t>
      </w:r>
    </w:p>
    <w:p w:rsidR="00D15040" w:rsidRDefault="00F951BD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unclear</w:t>
      </w:r>
      <w:r w:rsidR="001561B8">
        <w:rPr>
          <w:rFonts w:ascii="Times New Roman" w:hAnsi="Times New Roman" w:cs="Times New Roman"/>
          <w:sz w:val="24"/>
          <w:szCs w:val="24"/>
        </w:rPr>
        <w:t xml:space="preserve"> regarding</w:t>
      </w:r>
      <w:r w:rsidR="00D15040">
        <w:rPr>
          <w:rFonts w:ascii="Times New Roman" w:hAnsi="Times New Roman" w:cs="Times New Roman"/>
          <w:sz w:val="24"/>
          <w:szCs w:val="24"/>
        </w:rPr>
        <w:t xml:space="preserve"> technical assessment</w:t>
      </w:r>
    </w:p>
    <w:p w:rsidR="00D15040" w:rsidRDefault="00D15040" w:rsidP="00A16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Substance of input</w:t>
      </w:r>
    </w:p>
    <w:p w:rsidR="00D15040" w:rsidRDefault="001561B8" w:rsidP="00D15040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</w:t>
      </w:r>
      <w:r w:rsidR="00D15040">
        <w:rPr>
          <w:rFonts w:ascii="Times New Roman" w:hAnsi="Times New Roman" w:cs="Times New Roman"/>
          <w:sz w:val="24"/>
          <w:szCs w:val="24"/>
        </w:rPr>
        <w:t>t support reports from NPS or other processes because outside the mandate</w:t>
      </w:r>
    </w:p>
    <w:p w:rsidR="00D15040" w:rsidRDefault="00D15040" w:rsidP="00411F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4931" w:rsidRPr="001561B8" w:rsidRDefault="00411FB3" w:rsidP="00B649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61B8">
        <w:rPr>
          <w:rFonts w:ascii="Times New Roman" w:hAnsi="Times New Roman" w:cs="Times New Roman"/>
          <w:b/>
          <w:sz w:val="24"/>
          <w:szCs w:val="24"/>
        </w:rPr>
        <w:t>Brazil (Argentina, Brazil, Uruguay)</w:t>
      </w:r>
    </w:p>
    <w:p w:rsidR="00E06412" w:rsidRPr="00E06412" w:rsidRDefault="00E06412" w:rsidP="00E064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6412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411FB3" w:rsidRDefault="00411FB3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Scope, equity, and timeline discussions within groups</w:t>
      </w:r>
    </w:p>
    <w:p w:rsidR="00411FB3" w:rsidRDefault="00411FB3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provide language for equity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important issue and disappointed with brackets around equity at this stage of the negotiations</w:t>
      </w:r>
    </w:p>
    <w:p w:rsidR="00411FB3" w:rsidRDefault="00411FB3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Scope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 14.1 adaptation, mitigation, support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 need to be </w:t>
      </w:r>
      <w:r w:rsidR="00E06412">
        <w:rPr>
          <w:rFonts w:ascii="Times New Roman" w:hAnsi="Times New Roman" w:cs="Times New Roman"/>
          <w:sz w:val="24"/>
          <w:szCs w:val="24"/>
        </w:rPr>
        <w:t>comprehensive</w:t>
      </w:r>
      <w:r>
        <w:rPr>
          <w:rFonts w:ascii="Times New Roman" w:hAnsi="Times New Roman" w:cs="Times New Roman"/>
          <w:sz w:val="24"/>
          <w:szCs w:val="24"/>
        </w:rPr>
        <w:t xml:space="preserve"> enough to include L&amp;D</w:t>
      </w:r>
    </w:p>
    <w:p w:rsidR="00411FB3" w:rsidRDefault="00E06412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Timelin</w:t>
      </w:r>
      <w:r w:rsidR="00411FB3">
        <w:rPr>
          <w:rFonts w:ascii="Times New Roman" w:hAnsi="Times New Roman" w:cs="Times New Roman"/>
          <w:sz w:val="24"/>
          <w:szCs w:val="24"/>
        </w:rPr>
        <w:t>e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Streamlining needed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Linkage between GST and other APA agenda items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GST as a process with enough time to deal with complexities</w:t>
      </w:r>
    </w:p>
    <w:p w:rsidR="00411FB3" w:rsidRDefault="00411FB3" w:rsidP="003F62A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assess implementation needs enough time to do</w:t>
      </w:r>
    </w:p>
    <w:p w:rsidR="00411FB3" w:rsidRDefault="00411FB3" w:rsidP="003F62A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for time to consider inputs in technical process, e.g. input 2022, discussion 2023</w:t>
      </w:r>
    </w:p>
    <w:p w:rsidR="00411FB3" w:rsidRDefault="00411FB3" w:rsidP="00411F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1FB3" w:rsidRPr="003F62A3" w:rsidRDefault="00411FB3" w:rsidP="00411F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2A3">
        <w:rPr>
          <w:rFonts w:ascii="Times New Roman" w:hAnsi="Times New Roman" w:cs="Times New Roman"/>
          <w:b/>
          <w:sz w:val="24"/>
          <w:szCs w:val="24"/>
        </w:rPr>
        <w:t>Colombia (ILAC)</w:t>
      </w:r>
    </w:p>
    <w:p w:rsidR="00411FB3" w:rsidRDefault="00411FB3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that equity is key to enhance ambition</w:t>
      </w:r>
    </w:p>
    <w:p w:rsidR="00411FB3" w:rsidRDefault="00411FB3" w:rsidP="00411FB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Timeline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Supporting proposal on consolidation of sections to reach clarity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</w:t>
      </w:r>
      <w:r w:rsidR="003F62A3">
        <w:rPr>
          <w:rFonts w:ascii="Times New Roman" w:hAnsi="Times New Roman" w:cs="Times New Roman"/>
          <w:sz w:val="24"/>
          <w:szCs w:val="24"/>
        </w:rPr>
        <w:t xml:space="preserve"> see</w:t>
      </w:r>
      <w:r>
        <w:rPr>
          <w:rFonts w:ascii="Times New Roman" w:hAnsi="Times New Roman" w:cs="Times New Roman"/>
          <w:sz w:val="24"/>
          <w:szCs w:val="24"/>
        </w:rPr>
        <w:t xml:space="preserve"> difference between timeline of input and of actual operation of GST</w:t>
      </w:r>
    </w:p>
    <w:p w:rsidR="00411FB3" w:rsidRDefault="00411FB3" w:rsidP="00411FB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Important not to leave certain groups outside of GST</w:t>
      </w:r>
    </w:p>
    <w:p w:rsidR="00125E11" w:rsidRPr="003F62A3" w:rsidRDefault="00125E11" w:rsidP="003F62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importance of input on non-state actors and other actors outside UNFCCC to complement input and be able to actually assess implementation of PA</w:t>
      </w:r>
    </w:p>
    <w:p w:rsidR="00125E11" w:rsidRDefault="00125E11" w:rsidP="00125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E11" w:rsidRPr="003F62A3" w:rsidRDefault="00125E11" w:rsidP="00125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2A3">
        <w:rPr>
          <w:rFonts w:ascii="Times New Roman" w:hAnsi="Times New Roman" w:cs="Times New Roman"/>
          <w:b/>
          <w:sz w:val="24"/>
          <w:szCs w:val="24"/>
        </w:rPr>
        <w:t>Republic of Korea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Representing DC as best as possible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Highlighting importance of CBDR+RC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propose detailed language and looking forward</w:t>
      </w:r>
      <w:r w:rsidR="003F62A3">
        <w:rPr>
          <w:rFonts w:ascii="Times New Roman" w:hAnsi="Times New Roman" w:cs="Times New Roman"/>
          <w:sz w:val="24"/>
          <w:szCs w:val="24"/>
        </w:rPr>
        <w:t xml:space="preserve"> to iteration</w:t>
      </w:r>
    </w:p>
    <w:p w:rsidR="00125E11" w:rsidRDefault="00125E11" w:rsidP="00125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E11" w:rsidRPr="003F62A3" w:rsidRDefault="00125E11" w:rsidP="00125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2A3">
        <w:rPr>
          <w:rFonts w:ascii="Times New Roman" w:hAnsi="Times New Roman" w:cs="Times New Roman"/>
          <w:b/>
          <w:sz w:val="24"/>
          <w:szCs w:val="24"/>
        </w:rPr>
        <w:t>Bhutan (LDCs)</w:t>
      </w:r>
    </w:p>
    <w:p w:rsidR="003F62A3" w:rsidRPr="003F62A3" w:rsidRDefault="003F62A3" w:rsidP="003F6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2A3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Scope</w:t>
      </w:r>
    </w:p>
    <w:p w:rsidR="00125E11" w:rsidRDefault="00125E11" w:rsidP="00125E1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Emphasize</w:t>
      </w:r>
      <w:r w:rsidR="003F62A3">
        <w:rPr>
          <w:rFonts w:ascii="Times New Roman" w:hAnsi="Times New Roman" w:cs="Times New Roman"/>
          <w:sz w:val="24"/>
          <w:szCs w:val="24"/>
        </w:rPr>
        <w:t xml:space="preserve"> need</w:t>
      </w:r>
      <w:r>
        <w:rPr>
          <w:rFonts w:ascii="Times New Roman" w:hAnsi="Times New Roman" w:cs="Times New Roman"/>
          <w:sz w:val="24"/>
          <w:szCs w:val="24"/>
        </w:rPr>
        <w:t xml:space="preserve"> to effectively take stock of implementation of PA in comprehensive manner, incl. adaptation, mitigation and support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L&amp;D throughout GST of utmost importance in light of recent IPCC SR1.5</w:t>
      </w:r>
    </w:p>
    <w:p w:rsidR="00125E11" w:rsidRPr="003F62A3" w:rsidRDefault="00125E11" w:rsidP="003F62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line with art 14, equity to be operationalized throughout GST</w:t>
      </w:r>
      <w:r w:rsidR="003F62A3">
        <w:rPr>
          <w:rFonts w:ascii="Times New Roman" w:hAnsi="Times New Roman" w:cs="Times New Roman"/>
          <w:sz w:val="24"/>
          <w:szCs w:val="24"/>
        </w:rPr>
        <w:t>, t</w:t>
      </w:r>
      <w:r w:rsidRPr="003F62A3">
        <w:rPr>
          <w:rFonts w:ascii="Times New Roman" w:hAnsi="Times New Roman" w:cs="Times New Roman"/>
          <w:sz w:val="24"/>
          <w:szCs w:val="24"/>
        </w:rPr>
        <w:t>o enhance implementation of PA</w:t>
      </w:r>
    </w:p>
    <w:p w:rsidR="00125E11" w:rsidRDefault="003F62A3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Joint </w:t>
      </w:r>
      <w:r w:rsidR="00125E11">
        <w:rPr>
          <w:rFonts w:ascii="Times New Roman" w:hAnsi="Times New Roman" w:cs="Times New Roman"/>
          <w:sz w:val="24"/>
          <w:szCs w:val="24"/>
        </w:rPr>
        <w:t>subsidiary bodies to carry out technical work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Guiding questions must be comprehensive, e.g. </w:t>
      </w:r>
      <w:r w:rsidR="003F62A3">
        <w:rPr>
          <w:rFonts w:ascii="Times New Roman" w:hAnsi="Times New Roman" w:cs="Times New Roman"/>
          <w:sz w:val="24"/>
          <w:szCs w:val="24"/>
        </w:rPr>
        <w:t xml:space="preserve">currently </w:t>
      </w:r>
      <w:r>
        <w:rPr>
          <w:rFonts w:ascii="Times New Roman" w:hAnsi="Times New Roman" w:cs="Times New Roman"/>
          <w:sz w:val="24"/>
          <w:szCs w:val="24"/>
        </w:rPr>
        <w:t>no mention of L&amp;D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</w:t>
      </w:r>
    </w:p>
    <w:p w:rsidR="00125E11" w:rsidRDefault="00125E11" w:rsidP="00125E1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and enhancing, output of GST should identify gaps and how these can be closed</w:t>
      </w:r>
    </w:p>
    <w:p w:rsidR="00125E11" w:rsidRDefault="00125E11" w:rsidP="00125E1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Suggestions for producing overarching report</w:t>
      </w:r>
    </w:p>
    <w:p w:rsidR="00125E11" w:rsidRDefault="00125E11" w:rsidP="00125E1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 output on technical assistance</w:t>
      </w:r>
    </w:p>
    <w:p w:rsidR="00125E11" w:rsidRDefault="00125E11" w:rsidP="00125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E11" w:rsidRPr="003F62A3" w:rsidRDefault="00125E11" w:rsidP="00125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2A3">
        <w:rPr>
          <w:rFonts w:ascii="Times New Roman" w:hAnsi="Times New Roman" w:cs="Times New Roman"/>
          <w:b/>
          <w:sz w:val="24"/>
          <w:szCs w:val="24"/>
        </w:rPr>
        <w:t>Ghana (African Group)</w:t>
      </w:r>
    </w:p>
    <w:p w:rsidR="003F62A3" w:rsidRPr="003F62A3" w:rsidRDefault="003F62A3" w:rsidP="003F62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2A3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125E11" w:rsidRDefault="0056426D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Re-emphasize</w:t>
      </w:r>
      <w:r w:rsidR="00125E11">
        <w:rPr>
          <w:rFonts w:ascii="Times New Roman" w:hAnsi="Times New Roman" w:cs="Times New Roman"/>
          <w:sz w:val="24"/>
          <w:szCs w:val="24"/>
        </w:rPr>
        <w:t xml:space="preserve"> point by Brazil re</w:t>
      </w:r>
      <w:r>
        <w:rPr>
          <w:rFonts w:ascii="Times New Roman" w:hAnsi="Times New Roman" w:cs="Times New Roman"/>
          <w:sz w:val="24"/>
          <w:szCs w:val="24"/>
        </w:rPr>
        <w:t>garding</w:t>
      </w:r>
      <w:r w:rsidR="00125E11">
        <w:rPr>
          <w:rFonts w:ascii="Times New Roman" w:hAnsi="Times New Roman" w:cs="Times New Roman"/>
          <w:sz w:val="24"/>
          <w:szCs w:val="24"/>
        </w:rPr>
        <w:t xml:space="preserve"> importance of equity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28, preference for option 2</w:t>
      </w:r>
    </w:p>
    <w:p w:rsidR="00125E11" w:rsidRDefault="0056426D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don no</w:t>
      </w:r>
      <w:r w:rsidR="00125E11">
        <w:rPr>
          <w:rFonts w:ascii="Times New Roman" w:hAnsi="Times New Roman" w:cs="Times New Roman"/>
          <w:sz w:val="24"/>
          <w:szCs w:val="24"/>
        </w:rPr>
        <w:t>t consider list of options comprehensive enough, cf</w:t>
      </w:r>
      <w:r w:rsidR="00F951BD">
        <w:rPr>
          <w:rFonts w:ascii="Times New Roman" w:hAnsi="Times New Roman" w:cs="Times New Roman"/>
          <w:sz w:val="24"/>
          <w:szCs w:val="24"/>
        </w:rPr>
        <w:t>.</w:t>
      </w:r>
      <w:r w:rsidR="00125E11">
        <w:rPr>
          <w:rFonts w:ascii="Times New Roman" w:hAnsi="Times New Roman" w:cs="Times New Roman"/>
          <w:sz w:val="24"/>
          <w:szCs w:val="24"/>
        </w:rPr>
        <w:t xml:space="preserve"> suggestion by African Group</w:t>
      </w:r>
    </w:p>
    <w:p w:rsidR="00125E11" w:rsidRDefault="00125E11" w:rsidP="00125E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E11" w:rsidRPr="0056426D" w:rsidRDefault="00125E11" w:rsidP="00125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426D">
        <w:rPr>
          <w:rFonts w:ascii="Times New Roman" w:hAnsi="Times New Roman" w:cs="Times New Roman"/>
          <w:b/>
          <w:sz w:val="24"/>
          <w:szCs w:val="24"/>
        </w:rPr>
        <w:lastRenderedPageBreak/>
        <w:t>US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Supportive of streamli</w:t>
      </w:r>
      <w:r w:rsidR="0056426D">
        <w:rPr>
          <w:rFonts w:ascii="Times New Roman" w:hAnsi="Times New Roman" w:cs="Times New Roman"/>
          <w:sz w:val="24"/>
          <w:szCs w:val="24"/>
        </w:rPr>
        <w:t xml:space="preserve">ning text, looking forward to next </w:t>
      </w:r>
      <w:r>
        <w:rPr>
          <w:rFonts w:ascii="Times New Roman" w:hAnsi="Times New Roman" w:cs="Times New Roman"/>
          <w:sz w:val="24"/>
          <w:szCs w:val="24"/>
        </w:rPr>
        <w:t>iteration</w:t>
      </w:r>
    </w:p>
    <w:p w:rsidR="00125E11" w:rsidRDefault="00125E1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Concerned about parts of the text</w:t>
      </w:r>
    </w:p>
    <w:p w:rsidR="00125E11" w:rsidRDefault="00125E11" w:rsidP="00A01981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Equity</w:t>
      </w:r>
      <w:r w:rsidR="0024674D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24674D">
        <w:rPr>
          <w:rFonts w:ascii="Times New Roman" w:hAnsi="Times New Roman" w:cs="Times New Roman"/>
          <w:sz w:val="24"/>
          <w:szCs w:val="24"/>
        </w:rPr>
        <w:t>?]</w:t>
      </w:r>
    </w:p>
    <w:p w:rsidR="00125E11" w:rsidRDefault="00A01981" w:rsidP="00125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Outlining opportunities</w:t>
      </w:r>
      <w:r w:rsidR="00125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streamlining</w:t>
      </w:r>
    </w:p>
    <w:p w:rsidR="00A01981" w:rsidRDefault="00A01981" w:rsidP="00A0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1981" w:rsidRPr="0056426D" w:rsidRDefault="00A01981" w:rsidP="00A019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426D">
        <w:rPr>
          <w:rFonts w:ascii="Times New Roman" w:hAnsi="Times New Roman" w:cs="Times New Roman"/>
          <w:b/>
          <w:sz w:val="24"/>
          <w:szCs w:val="24"/>
        </w:rPr>
        <w:t xml:space="preserve">Australia </w:t>
      </w:r>
    </w:p>
    <w:p w:rsidR="00733DF3" w:rsidRDefault="00733DF3" w:rsidP="00733DF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Outlining suggestions for streamlining</w:t>
      </w:r>
    </w:p>
    <w:p w:rsidR="00733DF3" w:rsidRDefault="00733DF3" w:rsidP="00733DF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Organizing conceptual issues as much as possible</w:t>
      </w:r>
    </w:p>
    <w:p w:rsidR="00733DF3" w:rsidRDefault="00733DF3" w:rsidP="00733DF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Collapsing options</w:t>
      </w:r>
    </w:p>
    <w:p w:rsidR="00733DF3" w:rsidRDefault="00733DF3" w:rsidP="00733DF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as much text on equity needed</w:t>
      </w:r>
    </w:p>
    <w:p w:rsidR="00733DF3" w:rsidRDefault="00733DF3" w:rsidP="00733DF3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like to see text reflecting art 14 of PA</w:t>
      </w:r>
    </w:p>
    <w:p w:rsidR="00733DF3" w:rsidRDefault="00733DF3" w:rsidP="00733DF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 focus on long term goals PA art 2.1</w:t>
      </w:r>
    </w:p>
    <w:p w:rsidR="00E61115" w:rsidRDefault="00E61115" w:rsidP="00E611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1115" w:rsidRPr="0056426D" w:rsidRDefault="00E61115" w:rsidP="00E611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426D">
        <w:rPr>
          <w:rFonts w:ascii="Times New Roman" w:hAnsi="Times New Roman" w:cs="Times New Roman"/>
          <w:b/>
          <w:sz w:val="24"/>
          <w:szCs w:val="24"/>
        </w:rPr>
        <w:t>New Zealand</w:t>
      </w:r>
    </w:p>
    <w:p w:rsidR="00E61115" w:rsidRDefault="00E61115" w:rsidP="00E6111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</w:t>
      </w:r>
    </w:p>
    <w:p w:rsidR="00E61115" w:rsidRDefault="00E61115" w:rsidP="00E6111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GST to be in line with equity and best available science</w:t>
      </w:r>
    </w:p>
    <w:p w:rsidR="00E61115" w:rsidRDefault="00E61115" w:rsidP="00E6111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Unbalanced to have a separate section </w:t>
      </w:r>
      <w:r w:rsidR="0056426D">
        <w:rPr>
          <w:rFonts w:ascii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hAnsi="Times New Roman" w:cs="Times New Roman"/>
          <w:sz w:val="24"/>
          <w:szCs w:val="24"/>
        </w:rPr>
        <w:t>on equity</w:t>
      </w:r>
    </w:p>
    <w:p w:rsidR="00E61115" w:rsidRDefault="00E61115" w:rsidP="00E6111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56426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line</w:t>
      </w:r>
    </w:p>
    <w:p w:rsidR="00E61115" w:rsidRDefault="00E61115" w:rsidP="00E6111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sure that timings belong into different sections, but for now maybe useful to consolidate, as has been suggested by others</w:t>
      </w:r>
    </w:p>
    <w:p w:rsidR="00E61115" w:rsidRDefault="00E61115" w:rsidP="00E6111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Suggestions for streamlining para 21-57</w:t>
      </w:r>
    </w:p>
    <w:p w:rsidR="00E61115" w:rsidRDefault="00E61115" w:rsidP="00E6111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Suggestions to consolidate duplications</w:t>
      </w:r>
    </w:p>
    <w:p w:rsidR="00E61115" w:rsidRDefault="0059405A" w:rsidP="00E6111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Addendum specifies sources of inputs, rather than “information” as currently stated in para 57</w:t>
      </w:r>
      <w:r w:rsidR="00F951BD">
        <w:rPr>
          <w:rFonts w:ascii="Times New Roman" w:hAnsi="Times New Roman" w:cs="Times New Roman"/>
          <w:sz w:val="24"/>
          <w:szCs w:val="24"/>
        </w:rPr>
        <w:t>[?]</w:t>
      </w:r>
    </w:p>
    <w:p w:rsidR="0059405A" w:rsidRDefault="0059405A" w:rsidP="00E6111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 to date, high quality</w:t>
      </w:r>
      <w:r w:rsidR="005642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relevant input – criteria to be applied across entire GST</w:t>
      </w:r>
    </w:p>
    <w:p w:rsidR="0059405A" w:rsidRDefault="0059405A" w:rsidP="0059405A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ensure robust, efficient and easily comprehensible consideration</w:t>
      </w:r>
    </w:p>
    <w:p w:rsidR="0059405A" w:rsidRDefault="0059405A" w:rsidP="004730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3099" w:rsidRPr="00F951BD" w:rsidRDefault="00473099" w:rsidP="004730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1BD">
        <w:rPr>
          <w:rFonts w:ascii="Times New Roman" w:hAnsi="Times New Roman" w:cs="Times New Roman"/>
          <w:b/>
          <w:sz w:val="24"/>
          <w:szCs w:val="24"/>
        </w:rPr>
        <w:t>Japan</w:t>
      </w:r>
    </w:p>
    <w:p w:rsidR="00473099" w:rsidRDefault="00F951BD" w:rsidP="004730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Specifies</w:t>
      </w:r>
      <w:r w:rsidR="00473099">
        <w:rPr>
          <w:rFonts w:ascii="Times New Roman" w:hAnsi="Times New Roman" w:cs="Times New Roman"/>
          <w:sz w:val="24"/>
          <w:szCs w:val="24"/>
        </w:rPr>
        <w:t xml:space="preserve"> points for consolidation</w:t>
      </w:r>
    </w:p>
    <w:p w:rsidR="00473099" w:rsidRDefault="00473099" w:rsidP="004730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Placing certain issues together</w:t>
      </w:r>
    </w:p>
    <w:p w:rsidR="00473099" w:rsidRDefault="00473099" w:rsidP="0047309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Equity</w:t>
      </w:r>
    </w:p>
    <w:p w:rsidR="00473099" w:rsidRDefault="00473099" w:rsidP="0047309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Synthesis report: request</w:t>
      </w:r>
      <w:r w:rsidR="00F951BD">
        <w:rPr>
          <w:rFonts w:ascii="Times New Roman" w:hAnsi="Times New Roman" w:cs="Times New Roman"/>
          <w:sz w:val="24"/>
          <w:szCs w:val="24"/>
        </w:rPr>
        <w:t>s for ref to be taken out</w:t>
      </w:r>
      <w:r>
        <w:rPr>
          <w:rFonts w:ascii="Times New Roman" w:hAnsi="Times New Roman" w:cs="Times New Roman"/>
          <w:sz w:val="24"/>
          <w:szCs w:val="24"/>
        </w:rPr>
        <w:t>, simply referring to GST report</w:t>
      </w:r>
    </w:p>
    <w:p w:rsidR="00473099" w:rsidRDefault="00473099" w:rsidP="004730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Suggesting pre-sessional seminar as opportunity for parties to understand technical aspects</w:t>
      </w:r>
    </w:p>
    <w:p w:rsidR="00455E43" w:rsidRDefault="00455E43" w:rsidP="004730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Information/input</w:t>
      </w:r>
    </w:p>
    <w:p w:rsidR="00455E43" w:rsidRDefault="00455E43" w:rsidP="004730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Guiding questions</w:t>
      </w:r>
    </w:p>
    <w:p w:rsidR="00455E43" w:rsidRDefault="00455E43" w:rsidP="00455E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E43" w:rsidRPr="00F951BD" w:rsidRDefault="00455E43" w:rsidP="00455E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1BD">
        <w:rPr>
          <w:rFonts w:ascii="Times New Roman" w:hAnsi="Times New Roman" w:cs="Times New Roman"/>
          <w:b/>
          <w:sz w:val="24"/>
          <w:szCs w:val="24"/>
        </w:rPr>
        <w:t xml:space="preserve">Indonesia </w:t>
      </w:r>
    </w:p>
    <w:p w:rsidR="00F951BD" w:rsidRPr="003F62A3" w:rsidRDefault="00F951BD" w:rsidP="00F9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62A3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455E43" w:rsidRDefault="00455E43" w:rsidP="00455E4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Input sources</w:t>
      </w:r>
      <w:r w:rsidR="0024674D">
        <w:rPr>
          <w:rFonts w:ascii="Times New Roman" w:hAnsi="Times New Roman" w:cs="Times New Roman"/>
          <w:sz w:val="24"/>
          <w:szCs w:val="24"/>
        </w:rPr>
        <w:t>[?</w:t>
      </w:r>
      <w:r w:rsidR="00F951BD">
        <w:rPr>
          <w:rFonts w:ascii="Times New Roman" w:hAnsi="Times New Roman" w:cs="Times New Roman"/>
          <w:sz w:val="24"/>
          <w:szCs w:val="24"/>
        </w:rPr>
        <w:t>]</w:t>
      </w:r>
    </w:p>
    <w:p w:rsidR="00455E43" w:rsidRDefault="00455E43" w:rsidP="00455E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5E43" w:rsidRPr="00F951BD" w:rsidRDefault="00455E43" w:rsidP="00455E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1BD">
        <w:rPr>
          <w:rFonts w:ascii="Times New Roman" w:hAnsi="Times New Roman" w:cs="Times New Roman"/>
          <w:b/>
          <w:sz w:val="24"/>
          <w:szCs w:val="24"/>
        </w:rPr>
        <w:t>China</w:t>
      </w:r>
    </w:p>
    <w:p w:rsidR="00F951BD" w:rsidRPr="00F951BD" w:rsidRDefault="00F951BD" w:rsidP="00F95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51BD">
        <w:rPr>
          <w:rFonts w:ascii="Times New Roman" w:hAnsi="Times New Roman" w:cs="Times New Roman"/>
          <w:sz w:val="24"/>
          <w:szCs w:val="24"/>
        </w:rPr>
        <w:t>Associated with statement by G77+China</w:t>
      </w:r>
    </w:p>
    <w:p w:rsidR="00455E43" w:rsidRDefault="00F951BD" w:rsidP="00455E4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There is s</w:t>
      </w:r>
      <w:r w:rsidR="006F4F42">
        <w:rPr>
          <w:rFonts w:ascii="Times New Roman" w:hAnsi="Times New Roman" w:cs="Times New Roman"/>
          <w:sz w:val="24"/>
          <w:szCs w:val="24"/>
        </w:rPr>
        <w:t>till divergence, some technical, some political</w:t>
      </w:r>
    </w:p>
    <w:p w:rsidR="006F4F42" w:rsidRDefault="006F4F42" w:rsidP="00F951B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Still several iteration of text</w:t>
      </w:r>
    </w:p>
    <w:p w:rsidR="006F4F42" w:rsidRDefault="00F951BD" w:rsidP="00F951B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d</w:t>
      </w:r>
      <w:r w:rsidR="006F4F42">
        <w:rPr>
          <w:rFonts w:ascii="Times New Roman" w:hAnsi="Times New Roman" w:cs="Times New Roman"/>
          <w:sz w:val="24"/>
          <w:szCs w:val="24"/>
        </w:rPr>
        <w:t xml:space="preserve">ivergence to </w:t>
      </w:r>
      <w:proofErr w:type="gramStart"/>
      <w:r w:rsidR="006F4F42">
        <w:rPr>
          <w:rFonts w:ascii="Times New Roman" w:hAnsi="Times New Roman" w:cs="Times New Roman"/>
          <w:sz w:val="24"/>
          <w:szCs w:val="24"/>
        </w:rPr>
        <w:t>be solved</w:t>
      </w:r>
      <w:proofErr w:type="gramEnd"/>
      <w:r w:rsidR="006F4F42">
        <w:rPr>
          <w:rFonts w:ascii="Times New Roman" w:hAnsi="Times New Roman" w:cs="Times New Roman"/>
          <w:sz w:val="24"/>
          <w:szCs w:val="24"/>
        </w:rPr>
        <w:t xml:space="preserve"> one by one or only general discussion of next iteration?</w:t>
      </w:r>
    </w:p>
    <w:p w:rsidR="006F4F42" w:rsidRDefault="006F4F42" w:rsidP="00F951BD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us, most useful to have specific discussion of separate issues</w:t>
      </w:r>
    </w:p>
    <w:p w:rsidR="006F4F42" w:rsidRDefault="006F4F42" w:rsidP="00455E4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scope</w:t>
      </w:r>
    </w:p>
    <w:p w:rsidR="006F4F42" w:rsidRDefault="006F4F42" w:rsidP="006F4F4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stick to language used in art 14</w:t>
      </w:r>
    </w:p>
    <w:p w:rsidR="006F4F42" w:rsidRDefault="006F4F42" w:rsidP="006F4F4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L&amp;D important, but cannot be fundamentally treated by scope</w:t>
      </w:r>
    </w:p>
    <w:p w:rsidR="006F4F42" w:rsidRDefault="006F4F42" w:rsidP="006F4F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4F42" w:rsidRPr="00F951BD" w:rsidRDefault="006F4F42" w:rsidP="006F4F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1BD">
        <w:rPr>
          <w:rFonts w:ascii="Times New Roman" w:hAnsi="Times New Roman" w:cs="Times New Roman"/>
          <w:b/>
          <w:sz w:val="24"/>
          <w:szCs w:val="24"/>
        </w:rPr>
        <w:t>Micronesia</w:t>
      </w:r>
    </w:p>
    <w:p w:rsidR="006F4F42" w:rsidRDefault="006F4F42" w:rsidP="006F4F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Missing from current iteration specific mention of “opportunities for cooperative action”</w:t>
      </w:r>
    </w:p>
    <w:p w:rsidR="006F4F42" w:rsidRDefault="006F4F42" w:rsidP="006F4F4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GST should seek and bring together information about current and futur</w:t>
      </w:r>
      <w:r w:rsidR="00F951BD">
        <w:rPr>
          <w:rFonts w:ascii="Times New Roman" w:hAnsi="Times New Roman" w:cs="Times New Roman"/>
          <w:sz w:val="24"/>
          <w:szCs w:val="24"/>
        </w:rPr>
        <w:t>e cooperation opportunities</w:t>
      </w:r>
    </w:p>
    <w:p w:rsidR="006F4F42" w:rsidRDefault="006F4F42" w:rsidP="006F4F4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contributed by parties themselves and </w:t>
      </w:r>
      <w:r w:rsidR="00F951BD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NPS</w:t>
      </w:r>
    </w:p>
    <w:p w:rsidR="006F4F42" w:rsidRDefault="006F4F42" w:rsidP="006F4F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74C" w:rsidRPr="00F951BD" w:rsidRDefault="0022774C" w:rsidP="006F4F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51BD">
        <w:rPr>
          <w:rFonts w:ascii="Times New Roman" w:hAnsi="Times New Roman" w:cs="Times New Roman"/>
          <w:b/>
          <w:sz w:val="24"/>
          <w:szCs w:val="24"/>
        </w:rPr>
        <w:t>Co-Chair</w:t>
      </w:r>
    </w:p>
    <w:p w:rsidR="0022774C" w:rsidRDefault="0022774C" w:rsidP="006F4F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in contributions, suggestions and max considerations to secretariat</w:t>
      </w:r>
      <w:r w:rsidR="00F951BD">
        <w:rPr>
          <w:rFonts w:ascii="Times New Roman" w:hAnsi="Times New Roman" w:cs="Times New Roman"/>
          <w:sz w:val="24"/>
          <w:szCs w:val="24"/>
        </w:rPr>
        <w:t xml:space="preserve"> as soon as possible</w:t>
      </w:r>
    </w:p>
    <w:p w:rsidR="0022774C" w:rsidRDefault="0022774C" w:rsidP="006F4F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tomorrow morning MR21</w:t>
      </w:r>
    </w:p>
    <w:p w:rsidR="00FC4AD3" w:rsidRPr="006F4F42" w:rsidRDefault="00FC4AD3" w:rsidP="006F4F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Iteration to </w:t>
      </w:r>
      <w:proofErr w:type="gramStart"/>
      <w:r>
        <w:rPr>
          <w:rFonts w:ascii="Times New Roman" w:hAnsi="Times New Roman" w:cs="Times New Roman"/>
          <w:sz w:val="24"/>
          <w:szCs w:val="24"/>
        </w:rPr>
        <w:t>be circulated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tonight, at latest tomorrow morning, wel</w:t>
      </w:r>
      <w:r w:rsidR="00F951B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in advance before next consultation</w:t>
      </w:r>
    </w:p>
    <w:sectPr w:rsidR="00FC4AD3" w:rsidRPr="006F4F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959A3"/>
    <w:multiLevelType w:val="hybridMultilevel"/>
    <w:tmpl w:val="3B5A46A8"/>
    <w:lvl w:ilvl="0" w:tplc="205A9B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132D2"/>
    <w:multiLevelType w:val="hybridMultilevel"/>
    <w:tmpl w:val="3DE2722A"/>
    <w:lvl w:ilvl="0" w:tplc="865023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82"/>
    <w:rsid w:val="000559D6"/>
    <w:rsid w:val="00125E11"/>
    <w:rsid w:val="001561B8"/>
    <w:rsid w:val="0022774C"/>
    <w:rsid w:val="0024674D"/>
    <w:rsid w:val="002D4382"/>
    <w:rsid w:val="00302248"/>
    <w:rsid w:val="003E0AA5"/>
    <w:rsid w:val="003F62A3"/>
    <w:rsid w:val="00411FB3"/>
    <w:rsid w:val="00455E43"/>
    <w:rsid w:val="00473099"/>
    <w:rsid w:val="0056426D"/>
    <w:rsid w:val="00583218"/>
    <w:rsid w:val="0059405A"/>
    <w:rsid w:val="00694AE8"/>
    <w:rsid w:val="006C1FA3"/>
    <w:rsid w:val="006F4F42"/>
    <w:rsid w:val="00733DF3"/>
    <w:rsid w:val="00A01981"/>
    <w:rsid w:val="00A1624E"/>
    <w:rsid w:val="00A47372"/>
    <w:rsid w:val="00B64931"/>
    <w:rsid w:val="00B91880"/>
    <w:rsid w:val="00D15040"/>
    <w:rsid w:val="00DF142A"/>
    <w:rsid w:val="00E06412"/>
    <w:rsid w:val="00E314AF"/>
    <w:rsid w:val="00E61115"/>
    <w:rsid w:val="00E94EDC"/>
    <w:rsid w:val="00ED5048"/>
    <w:rsid w:val="00F61FED"/>
    <w:rsid w:val="00F951BD"/>
    <w:rsid w:val="00F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B66B"/>
  <w15:chartTrackingRefBased/>
  <w15:docId w15:val="{29171CF2-B86C-4365-A372-E2E05F14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9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2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59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5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fccc.int/sites/default/files/resource/APA_SBSTA_SBI.2018.Informal.2.Add_.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Annkatrin Tritschoks</dc:creator>
  <cp:keywords/>
  <dc:description/>
  <cp:lastModifiedBy>Annkatrin Tritschoks</cp:lastModifiedBy>
  <cp:revision>21</cp:revision>
  <dcterms:created xsi:type="dcterms:W3CDTF">2018-12-04T10:59:00Z</dcterms:created>
  <dcterms:modified xsi:type="dcterms:W3CDTF">2018-12-05T10:05:00Z</dcterms:modified>
</cp:coreProperties>
</file>