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CBBC3" w14:textId="77777777" w:rsidR="00D17AEA" w:rsidRDefault="00DB32CF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Prepared by: </w:t>
      </w:r>
      <w:r>
        <w:rPr>
          <w:rFonts w:ascii="Times New Roman" w:eastAsia="Times New Roman" w:hAnsi="Times New Roman" w:cs="Times New Roman"/>
          <w:sz w:val="24"/>
          <w:szCs w:val="24"/>
        </w:rPr>
        <w:t>Marissa Lerner</w:t>
      </w:r>
    </w:p>
    <w:p w14:paraId="619C129C" w14:textId="54ADEC6E" w:rsidR="00D17AEA" w:rsidRDefault="00DB32CF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sz w:val="24"/>
          <w:szCs w:val="24"/>
        </w:rPr>
        <w:t>: 04</w:t>
      </w:r>
      <w:r w:rsidR="00A13630">
        <w:rPr>
          <w:rFonts w:ascii="Times New Roman" w:eastAsia="Times New Roman" w:hAnsi="Times New Roman" w:cs="Times New Roman"/>
          <w:sz w:val="24"/>
          <w:szCs w:val="24"/>
        </w:rPr>
        <w:t xml:space="preserve"> December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</w:p>
    <w:p w14:paraId="3B82E4A8" w14:textId="77777777" w:rsidR="00D17AEA" w:rsidRDefault="00DB32CF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Session/Agenda Item: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APA agenda item 6: informal consultations on matters relating to the global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stocktake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referr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ed to in Article 14 of the PA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78ACFC8" w14:textId="77777777" w:rsidR="00D17AEA" w:rsidRDefault="00DB32CF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Location</w:t>
      </w:r>
      <w:r>
        <w:rPr>
          <w:rFonts w:ascii="Times New Roman" w:eastAsia="Times New Roman" w:hAnsi="Times New Roman" w:cs="Times New Roman"/>
          <w:sz w:val="24"/>
          <w:szCs w:val="24"/>
        </w:rPr>
        <w:t>: UNFCCC COP 24, Katowice</w:t>
      </w:r>
    </w:p>
    <w:p w14:paraId="135201D4" w14:textId="77777777" w:rsidR="00D17AEA" w:rsidRDefault="00DB32CF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Room Number: </w:t>
      </w:r>
      <w:r>
        <w:rPr>
          <w:rFonts w:ascii="Times New Roman" w:eastAsia="Times New Roman" w:hAnsi="Times New Roman" w:cs="Times New Roman"/>
          <w:sz w:val="24"/>
          <w:szCs w:val="24"/>
        </w:rPr>
        <w:t>Meeting Room 20</w:t>
      </w:r>
    </w:p>
    <w:p w14:paraId="4C1CD125" w14:textId="77777777" w:rsidR="00D17AEA" w:rsidRDefault="00DB32CF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Date and Time: </w:t>
      </w:r>
      <w:r>
        <w:rPr>
          <w:rFonts w:ascii="Times New Roman" w:eastAsia="Times New Roman" w:hAnsi="Times New Roman" w:cs="Times New Roman"/>
          <w:sz w:val="24"/>
          <w:szCs w:val="24"/>
        </w:rPr>
        <w:t>12-1 pm</w:t>
      </w:r>
    </w:p>
    <w:p w14:paraId="7917AB4C" w14:textId="2026629D" w:rsidR="00D17AEA" w:rsidRDefault="00DB32CF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Notes/Summary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C13812A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Note-taking key:</w:t>
      </w:r>
    </w:p>
    <w:p w14:paraId="334EFA28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[...] = I missed this…</w:t>
      </w:r>
    </w:p>
    <w:p w14:paraId="77DF9876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__Country speaking___ (On behalf of…)</w:t>
      </w:r>
    </w:p>
    <w:p w14:paraId="57E8CF17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5D98AC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Using this Addendum 7 version</w:t>
        </w:r>
      </w:hyperlink>
    </w:p>
    <w:p w14:paraId="36B6C6DE" w14:textId="77777777" w:rsidR="00D17AEA" w:rsidRDefault="00D17A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F7F7F6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Co-fac</w:t>
      </w:r>
      <w:r>
        <w:rPr>
          <w:rFonts w:ascii="Times New Roman" w:eastAsia="Times New Roman" w:hAnsi="Times New Roman" w:cs="Times New Roman"/>
          <w:sz w:val="24"/>
          <w:szCs w:val="24"/>
        </w:rPr>
        <w:t>ilitator:</w:t>
      </w:r>
    </w:p>
    <w:p w14:paraId="6FF04C84" w14:textId="77777777" w:rsidR="00D17AEA" w:rsidRDefault="00DB32CF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Need to shift gears and start finding textual solutions.</w:t>
      </w:r>
    </w:p>
    <w:p w14:paraId="70B44DF9" w14:textId="77777777" w:rsidR="00D17AEA" w:rsidRDefault="00DB32CF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are always available for groups who want to meet bi-laterally</w:t>
      </w:r>
    </w:p>
    <w:p w14:paraId="50204A8F" w14:textId="77777777" w:rsidR="00D17AEA" w:rsidRDefault="00DB32CF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need to use time VERY efficiently</w:t>
      </w:r>
    </w:p>
    <w:p w14:paraId="01D92898" w14:textId="77777777" w:rsidR="00D17AEA" w:rsidRDefault="00DB32CF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need to use both formal &amp; informal discussions</w:t>
      </w:r>
    </w:p>
    <w:p w14:paraId="02F6FE21" w14:textId="77777777" w:rsidR="00D17AEA" w:rsidRDefault="00DB32CF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>Hard deadline for APA co-chairs → work to show substantive advancements by Wednesday morning</w:t>
      </w:r>
    </w:p>
    <w:p w14:paraId="587FE03A" w14:textId="77777777" w:rsidR="00D17AEA" w:rsidRDefault="00DB32CF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are aware of extensive self-party meetings yesterday and today</w:t>
      </w:r>
    </w:p>
    <w:p w14:paraId="3CC9F04D" w14:textId="77777777" w:rsidR="00D17AEA" w:rsidRDefault="00DB32CF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can we advance Addendum 7 on this?</w:t>
      </w:r>
    </w:p>
    <w:p w14:paraId="2A148700" w14:textId="77777777" w:rsidR="00D17AEA" w:rsidRDefault="00DB32CF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are w</w:t>
      </w:r>
      <w:r>
        <w:rPr>
          <w:rFonts w:ascii="Times New Roman" w:eastAsia="Times New Roman" w:hAnsi="Times New Roman" w:cs="Times New Roman"/>
          <w:sz w:val="24"/>
          <w:szCs w:val="24"/>
        </w:rPr>
        <w:t>orking very hard to provide a more consolidated version of Ad. 7 by Wed morning</w:t>
      </w:r>
    </w:p>
    <w:p w14:paraId="708BDA59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Salvador (G77 &amp; China)</w:t>
      </w:r>
    </w:p>
    <w:p w14:paraId="40446FE2" w14:textId="77777777" w:rsidR="00D17AEA" w:rsidRDefault="00DB32CF">
      <w:pPr>
        <w:numPr>
          <w:ilvl w:val="0"/>
          <w:numId w:val="1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Many discussions, timeline issue</w:t>
      </w:r>
    </w:p>
    <w:p w14:paraId="1C850C24" w14:textId="77777777" w:rsidR="00D17AEA" w:rsidRDefault="00DB32CF">
      <w:pPr>
        <w:numPr>
          <w:ilvl w:val="0"/>
          <w:numId w:val="1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[...]</w:t>
      </w:r>
    </w:p>
    <w:p w14:paraId="372F8F27" w14:textId="77777777" w:rsidR="00D17AEA" w:rsidRDefault="00DB32CF">
      <w:pPr>
        <w:numPr>
          <w:ilvl w:val="0"/>
          <w:numId w:val="1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Equity discussions and how that should be operationalized</w:t>
      </w:r>
    </w:p>
    <w:p w14:paraId="3693AF59" w14:textId="77777777" w:rsidR="00D17AEA" w:rsidRDefault="00DB32CF">
      <w:pPr>
        <w:numPr>
          <w:ilvl w:val="0"/>
          <w:numId w:val="1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Inputs to inform equity could include qualitative and quantitative information. We would provide the language for that</w:t>
      </w:r>
    </w:p>
    <w:p w14:paraId="5ABABD8D" w14:textId="77777777" w:rsidR="00D17AEA" w:rsidRDefault="00DB32CF">
      <w:pPr>
        <w:numPr>
          <w:ilvl w:val="0"/>
          <w:numId w:val="1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>Timelines: pull out all of the data and cluster them → then go from there</w:t>
      </w:r>
    </w:p>
    <w:p w14:paraId="4906AA5B" w14:textId="77777777" w:rsidR="00D17AEA" w:rsidRDefault="00DB32CF">
      <w:pPr>
        <w:numPr>
          <w:ilvl w:val="1"/>
          <w:numId w:val="1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Input</w:t>
      </w:r>
      <w:r>
        <w:rPr>
          <w:rFonts w:ascii="Times New Roman" w:eastAsia="Times New Roman" w:hAnsi="Times New Roman" w:cs="Times New Roman"/>
          <w:sz w:val="24"/>
          <w:szCs w:val="24"/>
        </w:rPr>
        <w:t>s made</w:t>
      </w:r>
    </w:p>
    <w:p w14:paraId="1FC240A0" w14:textId="77777777" w:rsidR="00D17AEA" w:rsidRDefault="00DB32CF">
      <w:pPr>
        <w:numPr>
          <w:ilvl w:val="1"/>
          <w:numId w:val="1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When people helping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SB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chairs run assessment</w:t>
      </w:r>
    </w:p>
    <w:p w14:paraId="7A35EC40" w14:textId="77777777" w:rsidR="00D17AEA" w:rsidRDefault="00DB32CF">
      <w:pPr>
        <w:numPr>
          <w:ilvl w:val="1"/>
          <w:numId w:val="1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would it start/end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tech. assessment)</w:t>
      </w:r>
      <w:proofErr w:type="gramEnd"/>
    </w:p>
    <w:p w14:paraId="01B540F3" w14:textId="77777777" w:rsidR="00D17AEA" w:rsidRDefault="00DB32CF">
      <w:pPr>
        <w:numPr>
          <w:ilvl w:val="1"/>
          <w:numId w:val="1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Clustered set of paragraphs… just to do for now and then could change in the end</w:t>
      </w:r>
    </w:p>
    <w:p w14:paraId="21895AC2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European Union</w:t>
      </w:r>
    </w:p>
    <w:p w14:paraId="2D6B8BF6" w14:textId="77777777" w:rsidR="00D17AEA" w:rsidRDefault="00DB32CF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Considerable need for streamlining</w:t>
      </w:r>
    </w:p>
    <w:p w14:paraId="11E531CA" w14:textId="77777777" w:rsidR="00D17AEA" w:rsidRDefault="00DB32CF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[...]</w:t>
      </w:r>
    </w:p>
    <w:p w14:paraId="20B3C88F" w14:textId="77777777" w:rsidR="00D17AEA" w:rsidRDefault="00DB32CF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Equity: we look forward </w:t>
      </w:r>
      <w:r>
        <w:rPr>
          <w:rFonts w:ascii="Times New Roman" w:eastAsia="Times New Roman" w:hAnsi="Times New Roman" w:cs="Times New Roman"/>
          <w:sz w:val="24"/>
          <w:szCs w:val="24"/>
        </w:rPr>
        <w:t>to it and will make some textual suggestions as well.</w:t>
      </w:r>
    </w:p>
    <w:p w14:paraId="2C21D5F1" w14:textId="77777777" w:rsidR="00D17AEA" w:rsidRDefault="00DB32CF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Inputs on equity that address informational equity</w:t>
      </w:r>
    </w:p>
    <w:p w14:paraId="291936AC" w14:textId="77777777" w:rsidR="00D17AEA" w:rsidRDefault="00DB32CF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>Text proposal → we’ll make a cleaner proposal for paragraph 7 (1.2)</w:t>
      </w:r>
    </w:p>
    <w:p w14:paraId="47534032" w14:textId="77777777" w:rsidR="00D17AEA" w:rsidRDefault="00DB32CF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Alternative for paragraph 12 and for number of sessions that would be needed for te</w:t>
      </w:r>
      <w:r>
        <w:rPr>
          <w:rFonts w:ascii="Times New Roman" w:eastAsia="Times New Roman" w:hAnsi="Times New Roman" w:cs="Times New Roman"/>
          <w:sz w:val="24"/>
          <w:szCs w:val="24"/>
        </w:rPr>
        <w:t>chnical part</w:t>
      </w:r>
    </w:p>
    <w:p w14:paraId="5FD2A497" w14:textId="77777777" w:rsidR="00D17AEA" w:rsidRDefault="00DB32CF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Proposing texts to streamline current options</w:t>
      </w:r>
    </w:p>
    <w:p w14:paraId="2F011A4F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Co-facilitation</w:t>
      </w:r>
    </w:p>
    <w:p w14:paraId="585B204A" w14:textId="77777777" w:rsidR="00D17AEA" w:rsidRDefault="00DB32CF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Give specific language suggestions by 2 O-clock</w:t>
      </w:r>
    </w:p>
    <w:p w14:paraId="3AF29DAF" w14:textId="77777777" w:rsidR="00D17AEA" w:rsidRDefault="00DB32CF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Clarification: textual proposals on behalf of EU</w:t>
      </w:r>
    </w:p>
    <w:p w14:paraId="08982482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India (LMDCs)</w:t>
      </w:r>
    </w:p>
    <w:p w14:paraId="4FBD5236" w14:textId="77777777" w:rsidR="00D17AEA" w:rsidRDefault="00DB32C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>Pg. 1, para 6 → missed it sorry [...]</w:t>
      </w:r>
    </w:p>
    <w:p w14:paraId="2D07CA4B" w14:textId="77777777" w:rsidR="00D17AEA" w:rsidRDefault="00DB32C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 xml:space="preserve">On equity → severe redline </w:t>
      </w:r>
      <w:proofErr w:type="spellStart"/>
      <w:r>
        <w:rPr>
          <w:rFonts w:ascii="Cardo" w:eastAsia="Cardo" w:hAnsi="Cardo" w:cs="Cardo"/>
          <w:sz w:val="24"/>
          <w:szCs w:val="24"/>
        </w:rPr>
        <w:t>bc</w:t>
      </w:r>
      <w:proofErr w:type="spellEnd"/>
      <w:r>
        <w:rPr>
          <w:rFonts w:ascii="Cardo" w:eastAsia="Cardo" w:hAnsi="Cardo" w:cs="Cardo"/>
          <w:sz w:val="24"/>
          <w:szCs w:val="24"/>
        </w:rPr>
        <w:t xml:space="preserve"> en</w:t>
      </w:r>
      <w:r>
        <w:rPr>
          <w:rFonts w:ascii="Cardo" w:eastAsia="Cardo" w:hAnsi="Cardo" w:cs="Cardo"/>
          <w:sz w:val="24"/>
          <w:szCs w:val="24"/>
        </w:rPr>
        <w:t xml:space="preserve">tire text in brackets. We see equity as more than just a guiding element but want to have it show up in every part of </w:t>
      </w:r>
      <w:proofErr w:type="spellStart"/>
      <w:r>
        <w:rPr>
          <w:rFonts w:ascii="Cardo" w:eastAsia="Cardo" w:hAnsi="Cardo" w:cs="Cardo"/>
          <w:sz w:val="24"/>
          <w:szCs w:val="24"/>
        </w:rPr>
        <w:t>gst</w:t>
      </w:r>
      <w:proofErr w:type="spellEnd"/>
      <w:r>
        <w:rPr>
          <w:rFonts w:ascii="Cardo" w:eastAsia="Cardo" w:hAnsi="Cardo" w:cs="Cardo"/>
          <w:sz w:val="24"/>
          <w:szCs w:val="24"/>
        </w:rPr>
        <w:t xml:space="preserve"> </w:t>
      </w:r>
    </w:p>
    <w:p w14:paraId="1EE86F92" w14:textId="77777777" w:rsidR="00D17AEA" w:rsidRDefault="00DB32C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GST cannot REPLICATE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Talanoa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dialogue. It can take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it’s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spirit but has to have more actual implementation.</w:t>
      </w:r>
    </w:p>
    <w:p w14:paraId="560D0316" w14:textId="77777777" w:rsidR="00D17AEA" w:rsidRDefault="00DB32C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 averse to involvement </w:t>
      </w:r>
      <w:r>
        <w:rPr>
          <w:rFonts w:ascii="Times New Roman" w:eastAsia="Times New Roman" w:hAnsi="Times New Roman" w:cs="Times New Roman"/>
          <w:sz w:val="24"/>
          <w:szCs w:val="24"/>
        </w:rPr>
        <w:t>of non-party stakeholders. Would ask for a separate forum for them to present their view</w:t>
      </w:r>
    </w:p>
    <w:p w14:paraId="4C3C5508" w14:textId="77777777" w:rsidR="00D17AEA" w:rsidRDefault="00DB32C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Pp4. para 20: </w:t>
      </w:r>
    </w:p>
    <w:p w14:paraId="4196FF47" w14:textId="77777777" w:rsidR="00D17AEA" w:rsidRDefault="00DB32C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Pp5. para 20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synthesis report. Not agreed positions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parties currently. Needs to be flagged and decided on and make sure.</w:t>
      </w:r>
    </w:p>
    <w:p w14:paraId="58CC2BCC" w14:textId="77777777" w:rsidR="00D17AEA" w:rsidRDefault="00DB32C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Pp8. para 56 non-exhaust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 list. Entire paragraph supposed 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represent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[...]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importnat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red line</w:t>
      </w:r>
    </w:p>
    <w:p w14:paraId="2BB90541" w14:textId="77777777" w:rsidR="00D17AEA" w:rsidRDefault="00DB32C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Pp9 para 57 certain points, f specifically, this is repetitive, language should appear about representing whole UNFCCC process</w:t>
      </w:r>
    </w:p>
    <w:p w14:paraId="740B67C6" w14:textId="77777777" w:rsidR="00D17AEA" w:rsidRDefault="00DB32CF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- [...]</w:t>
      </w:r>
    </w:p>
    <w:p w14:paraId="74991CF9" w14:textId="77777777" w:rsidR="00D17AEA" w:rsidRDefault="00DB32CF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General observations</w:t>
      </w:r>
    </w:p>
    <w:p w14:paraId="30F97B03" w14:textId="77777777" w:rsidR="00D17AEA" w:rsidRDefault="00DB32CF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Keep going back to Paris Agreement mandates and what the language truly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miplicaes</w:t>
      </w:r>
      <w:proofErr w:type="spellEnd"/>
    </w:p>
    <w:p w14:paraId="6DF0F3FC" w14:textId="77777777" w:rsidR="00D17AEA" w:rsidRDefault="00DB32CF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>NDC group stated</w:t>
      </w:r>
      <w:r>
        <w:rPr>
          <w:rFonts w:ascii="Cardo" w:eastAsia="Cardo" w:hAnsi="Cardo" w:cs="Cardo"/>
          <w:sz w:val="24"/>
          <w:szCs w:val="24"/>
        </w:rPr>
        <w:t xml:space="preserve"> streamlining needs to answer “what is understood by climate action” → needs to be clearer</w:t>
      </w:r>
    </w:p>
    <w:p w14:paraId="4FCCF8D7" w14:textId="77777777" w:rsidR="00D17AEA" w:rsidRDefault="00DB32CF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Adding political momentum.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Should create &amp; inspire. Parties should be informed not only on where they should be but where they could be. </w:t>
      </w:r>
      <w:r>
        <w:rPr>
          <w:rFonts w:ascii="Times New Roman" w:eastAsia="Times New Roman" w:hAnsi="Times New Roman" w:cs="Times New Roman"/>
          <w:sz w:val="24"/>
          <w:szCs w:val="24"/>
        </w:rPr>
        <w:t>Text should be mindful of that.</w:t>
      </w:r>
    </w:p>
    <w:p w14:paraId="05733856" w14:textId="77777777" w:rsidR="00D17AEA" w:rsidRDefault="00DB32CF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Pre-2020 actions. Not being met…. This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shortful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could still persist in 2020. GST should take this into account. Need to ensure developed countries fulfill their duties and don’t cause undue burden on developing.</w:t>
      </w:r>
    </w:p>
    <w:p w14:paraId="3044E1C2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Canada</w:t>
      </w:r>
    </w:p>
    <w:p w14:paraId="5D9590E3" w14:textId="77777777" w:rsidR="00D17AEA" w:rsidRDefault="00DB32CF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Looki</w:t>
      </w:r>
      <w:r>
        <w:rPr>
          <w:rFonts w:ascii="Times New Roman" w:eastAsia="Times New Roman" w:hAnsi="Times New Roman" w:cs="Times New Roman"/>
          <w:sz w:val="24"/>
          <w:szCs w:val="24"/>
        </w:rPr>
        <w:t>ng forward to a significantly enhanced, more organized doc</w:t>
      </w:r>
    </w:p>
    <w:p w14:paraId="4DE44442" w14:textId="77777777" w:rsidR="00D17AEA" w:rsidRDefault="00DB32CF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My delegation will also put forward some textual proposals</w:t>
      </w:r>
    </w:p>
    <w:p w14:paraId="491B721D" w14:textId="77777777" w:rsidR="00D17AEA" w:rsidRDefault="00DB32CF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Some around scope, reaffirming elements of 14</w:t>
      </w:r>
    </w:p>
    <w:p w14:paraId="3CF5B015" w14:textId="77777777" w:rsidR="00D17AEA" w:rsidRDefault="00DB32CF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texts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equity. And as well as science. Happy to share and talk through w other parti</w:t>
      </w:r>
      <w:r>
        <w:rPr>
          <w:rFonts w:ascii="Times New Roman" w:eastAsia="Times New Roman" w:hAnsi="Times New Roman" w:cs="Times New Roman"/>
          <w:sz w:val="24"/>
          <w:szCs w:val="24"/>
        </w:rPr>
        <w:t>es.</w:t>
      </w:r>
    </w:p>
    <w:p w14:paraId="3870DE89" w14:textId="77777777" w:rsidR="00D17AEA" w:rsidRDefault="00DB32CF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Inputs: a lot of paragraphs are mixed up a bit. This is currently the most “unmanageable”. Please consolidate them in a way that makes sense. We have some textual proposals on this.</w:t>
      </w:r>
    </w:p>
    <w:p w14:paraId="5D15FD7E" w14:textId="77777777" w:rsidR="00D17AEA" w:rsidRDefault="00DB32CF">
      <w:pPr>
        <w:numPr>
          <w:ilvl w:val="0"/>
          <w:numId w:val="14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Timeline: support the proposal raise by El Salvador and G77&amp;China. Tha</w:t>
      </w:r>
      <w:r>
        <w:rPr>
          <w:rFonts w:ascii="Times New Roman" w:eastAsia="Times New Roman" w:hAnsi="Times New Roman" w:cs="Times New Roman"/>
          <w:sz w:val="24"/>
          <w:szCs w:val="24"/>
        </w:rPr>
        <w:t>t would be easier to understand prep, our views, and general options… Not sure they belong consolidated in the future, but it would help us move forward and solidify options</w:t>
      </w:r>
    </w:p>
    <w:p w14:paraId="2FAAAECE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Maldives (AOSIS)</w:t>
      </w:r>
    </w:p>
    <w:p w14:paraId="4200DB1E" w14:textId="77777777" w:rsidR="00D17AEA" w:rsidRDefault="00DB32CF">
      <w:pPr>
        <w:numPr>
          <w:ilvl w:val="0"/>
          <w:numId w:val="1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Willing to work on text</w:t>
      </w:r>
    </w:p>
    <w:p w14:paraId="35E2F646" w14:textId="77777777" w:rsidR="00D17AEA" w:rsidRDefault="00DB32CF">
      <w:pPr>
        <w:numPr>
          <w:ilvl w:val="0"/>
          <w:numId w:val="1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 xml:space="preserve">Loss &amp; Damage → key to informing urgency </w:t>
      </w:r>
      <w:r>
        <w:rPr>
          <w:rFonts w:ascii="Cardo" w:eastAsia="Cardo" w:hAnsi="Cardo" w:cs="Cardo"/>
          <w:sz w:val="24"/>
          <w:szCs w:val="24"/>
        </w:rPr>
        <w:t>&amp; increasing ambition</w:t>
      </w:r>
    </w:p>
    <w:p w14:paraId="5F0EB63E" w14:textId="77777777" w:rsidR="00D17AEA" w:rsidRDefault="00DB32CF">
      <w:pPr>
        <w:numPr>
          <w:ilvl w:val="0"/>
          <w:numId w:val="1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Modalities [...]</w:t>
      </w:r>
    </w:p>
    <w:p w14:paraId="5272480E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Saudi Arabia (missed who they’re speaking on behalf of, but assoc. W G77 &amp; China)</w:t>
      </w:r>
    </w:p>
    <w:p w14:paraId="054331A2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Preamble like para 33, 34 remaining there</w:t>
      </w:r>
    </w:p>
    <w:p w14:paraId="7DD3C095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>Preamble 4 don’t think ambition mech is appropriate → want to stick w Paris agreement languag</w:t>
      </w:r>
      <w:r>
        <w:rPr>
          <w:rFonts w:ascii="Cardo" w:eastAsia="Cardo" w:hAnsi="Cardo" w:cs="Cardo"/>
          <w:sz w:val="24"/>
          <w:szCs w:val="24"/>
        </w:rPr>
        <w:t>e</w:t>
      </w:r>
    </w:p>
    <w:p w14:paraId="3F8FFED4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See merit of themes</w:t>
      </w:r>
    </w:p>
    <w:p w14:paraId="122FD7AC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5. [...]</w:t>
      </w:r>
    </w:p>
    <w:p w14:paraId="50718DFE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Structure in com. Para 6</w:t>
      </w:r>
    </w:p>
    <w:p w14:paraId="2F611F11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7: option 1. Happy to see this.</w:t>
      </w:r>
    </w:p>
    <w:p w14:paraId="3BF1A831" w14:textId="77777777" w:rsidR="00D17AEA" w:rsidRDefault="00DB32CF">
      <w:pPr>
        <w:numPr>
          <w:ilvl w:val="1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Option 2 is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ambiguous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but we are happy to engage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explore that option</w:t>
      </w:r>
    </w:p>
    <w:p w14:paraId="40CE318C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>Para 9 option 1 → should be guided by parties</w:t>
      </w:r>
    </w:p>
    <w:p w14:paraId="414FA838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GST should remain global and concise</w:t>
      </w:r>
    </w:p>
    <w:p w14:paraId="27F53673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>Cutoff submission date end of 2023 → whole process would not exceed a period of 6 mo. (option 2 para 12)</w:t>
      </w:r>
    </w:p>
    <w:p w14:paraId="0536A5E9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Still believe [....]</w:t>
      </w:r>
    </w:p>
    <w:p w14:paraId="1C877DBD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Evidence outside of UNFCCC is “out of scope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out of mandate”</w:t>
      </w:r>
    </w:p>
    <w:p w14:paraId="14EF87F1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26 should be limited to parties only</w:t>
      </w:r>
    </w:p>
    <w:p w14:paraId="443ED894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36 - concerns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unclear</w:t>
      </w:r>
    </w:p>
    <w:p w14:paraId="3A07902A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Tech assessment heading. Undertakes CMA session. </w:t>
      </w:r>
    </w:p>
    <w:p w14:paraId="4F327266" w14:textId="77777777" w:rsidR="00D17AEA" w:rsidRDefault="00DB32CF">
      <w:pPr>
        <w:numPr>
          <w:ilvl w:val="1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Conducted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parties, but w SBSTA chairs co/chairs</w:t>
      </w:r>
    </w:p>
    <w:p w14:paraId="5D5B9668" w14:textId="77777777" w:rsidR="00D17AEA" w:rsidRDefault="00DB32CF">
      <w:pPr>
        <w:numPr>
          <w:ilvl w:val="1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Results passed to CMA presidency for their final statement</w:t>
      </w:r>
    </w:p>
    <w:p w14:paraId="1DA60E71" w14:textId="77777777" w:rsidR="00D17AEA" w:rsidRDefault="00DB32CF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Input: </w:t>
      </w:r>
    </w:p>
    <w:p w14:paraId="0684C5CB" w14:textId="77777777" w:rsidR="00D17AEA" w:rsidRDefault="00DB32CF">
      <w:pPr>
        <w:numPr>
          <w:ilvl w:val="1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Should include info on social &amp; economic impact</w:t>
      </w:r>
    </w:p>
    <w:p w14:paraId="2EA4ADD3" w14:textId="77777777" w:rsidR="00D17AEA" w:rsidRDefault="00DB32CF">
      <w:pPr>
        <w:numPr>
          <w:ilvl w:val="1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Don’t support reports from non-parties or international organizations</w:t>
      </w:r>
    </w:p>
    <w:p w14:paraId="7EAD5084" w14:textId="77777777" w:rsidR="00D17AEA" w:rsidRDefault="00DB32CF">
      <w:pPr>
        <w:numPr>
          <w:ilvl w:val="1"/>
          <w:numId w:val="1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Oppose 3rd party analysis</w:t>
      </w:r>
    </w:p>
    <w:p w14:paraId="59F6C220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Brazil (Argentina, Brazil, Uruguay would like to assoc. W g77 &amp; China)</w:t>
      </w:r>
    </w:p>
    <w:p w14:paraId="6A822E4C" w14:textId="77777777" w:rsidR="00D17AEA" w:rsidRDefault="00DB32CF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Like the ideas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scope, equity, and tim</w:t>
      </w:r>
      <w:r>
        <w:rPr>
          <w:rFonts w:ascii="Times New Roman" w:eastAsia="Times New Roman" w:hAnsi="Times New Roman" w:cs="Times New Roman"/>
          <w:sz w:val="24"/>
          <w:szCs w:val="24"/>
        </w:rPr>
        <w:t>eline but not yet satisfied w text</w:t>
      </w:r>
    </w:p>
    <w:p w14:paraId="1F37104C" w14:textId="77777777" w:rsidR="00D17AEA" w:rsidRDefault="00DB32CF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lastRenderedPageBreak/>
        <w:t>Like El Salvador → we think equity is a very important issue and are very disappointed in having the whole paragraph on equity being bracketed… it’s essential to have that in there</w:t>
      </w:r>
    </w:p>
    <w:p w14:paraId="1E7902A9" w14:textId="77777777" w:rsidR="00D17AEA" w:rsidRDefault="00DB32CF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Art 14.1 </w:t>
      </w:r>
    </w:p>
    <w:p w14:paraId="2367D913" w14:textId="77777777" w:rsidR="00D17AEA" w:rsidRDefault="00DB32CF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Timeline: [...]</w:t>
      </w:r>
    </w:p>
    <w:p w14:paraId="61FF72E9" w14:textId="77777777" w:rsidR="00D17AEA" w:rsidRDefault="00DB32CF">
      <w:pPr>
        <w:numPr>
          <w:ilvl w:val="1"/>
          <w:numId w:val="1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See GST as a process w enough time to deal w this.</w:t>
      </w:r>
    </w:p>
    <w:p w14:paraId="1FE839A6" w14:textId="77777777" w:rsidR="00D17AEA" w:rsidRDefault="00DB32CF">
      <w:pPr>
        <w:numPr>
          <w:ilvl w:val="1"/>
          <w:numId w:val="1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need to have time to consider inputs in technical terms</w:t>
      </w:r>
    </w:p>
    <w:p w14:paraId="2AF86973" w14:textId="77777777" w:rsidR="00D17AEA" w:rsidRDefault="00DB32CF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Linkage: placeholder currently… we see modalities. We think it’s very important to get the modalities in recognition of adaptation.</w:t>
      </w:r>
    </w:p>
    <w:p w14:paraId="16F239F2" w14:textId="77777777" w:rsidR="00D17AEA" w:rsidRDefault="00DB32CF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Should have di</w:t>
      </w:r>
      <w:r>
        <w:rPr>
          <w:rFonts w:ascii="Times New Roman" w:eastAsia="Times New Roman" w:hAnsi="Times New Roman" w:cs="Times New Roman"/>
          <w:sz w:val="24"/>
          <w:szCs w:val="24"/>
        </w:rPr>
        <w:t>alogue in SB sessions in the middle of stages to discuss outcomes</w:t>
      </w:r>
    </w:p>
    <w:p w14:paraId="65A5B23B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Colombia (AILAC)</w:t>
      </w:r>
    </w:p>
    <w:p w14:paraId="20B37FEA" w14:textId="77777777" w:rsidR="00D17AEA" w:rsidRDefault="00DB32CF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Equity: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engagement of parties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tryig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incorporate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intrees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this</w:t>
      </w:r>
    </w:p>
    <w:p w14:paraId="213EFEDD" w14:textId="77777777" w:rsidR="00D17AEA" w:rsidRDefault="00DB32CF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>Scope → [</w:t>
      </w:r>
      <w:proofErr w:type="gramStart"/>
      <w:r>
        <w:rPr>
          <w:rFonts w:ascii="Cardo" w:eastAsia="Cardo" w:hAnsi="Cardo" w:cs="Cardo"/>
          <w:sz w:val="24"/>
          <w:szCs w:val="24"/>
        </w:rPr>
        <w:t>...[</w:t>
      </w:r>
      <w:proofErr w:type="gramEnd"/>
    </w:p>
    <w:p w14:paraId="08C4295F" w14:textId="77777777" w:rsidR="00D17AEA" w:rsidRDefault="00DB32CF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Timeline: </w:t>
      </w:r>
    </w:p>
    <w:p w14:paraId="6873E71E" w14:textId="77777777" w:rsidR="00D17AEA" w:rsidRDefault="00DB32CF">
      <w:pPr>
        <w:numPr>
          <w:ilvl w:val="1"/>
          <w:numId w:val="7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we get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strict on the language here, we might be ignoring factors outside the GST</w:t>
      </w:r>
    </w:p>
    <w:p w14:paraId="41766049" w14:textId="77777777" w:rsidR="00D17AEA" w:rsidRDefault="00DB32CF">
      <w:pPr>
        <w:numPr>
          <w:ilvl w:val="1"/>
          <w:numId w:val="7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Maybe we can use this as a starting to initiate GST and to manage, and have more starting points</w:t>
      </w:r>
    </w:p>
    <w:p w14:paraId="7558AA0E" w14:textId="77777777" w:rsidR="00D17AEA" w:rsidRDefault="00DB32CF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Highlight importance of non-state actors</w:t>
      </w:r>
    </w:p>
    <w:p w14:paraId="6580DD9C" w14:textId="77777777" w:rsidR="00D17AEA" w:rsidRDefault="00DB32CF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These will compliment informati</w:t>
      </w:r>
      <w:r>
        <w:rPr>
          <w:rFonts w:ascii="Times New Roman" w:eastAsia="Times New Roman" w:hAnsi="Times New Roman" w:cs="Times New Roman"/>
          <w:sz w:val="24"/>
          <w:szCs w:val="24"/>
        </w:rPr>
        <w:t>on needed &amp; science. Will give us appropriate information to actually assess progress and SDGs</w:t>
      </w:r>
    </w:p>
    <w:p w14:paraId="1BC293B3" w14:textId="77777777" w:rsidR="00D17AEA" w:rsidRDefault="00DB32CF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28 &amp; 34 could be good approach to manage statements. That paragraph reflects most of our positions.</w:t>
      </w:r>
    </w:p>
    <w:p w14:paraId="12A8EE55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Korea </w:t>
      </w:r>
    </w:p>
    <w:p w14:paraId="75CBDE1C" w14:textId="77777777" w:rsidR="00D17AEA" w:rsidRDefault="00DB32CF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[...]</w:t>
      </w:r>
    </w:p>
    <w:p w14:paraId="2914D0F5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Bhutan (LDCs)</w:t>
      </w:r>
    </w:p>
    <w:p w14:paraId="1EA1195A" w14:textId="77777777" w:rsidR="00D17AEA" w:rsidRDefault="00DB32CF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Scope: emphasize bringing mor</w:t>
      </w:r>
      <w:r>
        <w:rPr>
          <w:rFonts w:ascii="Times New Roman" w:eastAsia="Times New Roman" w:hAnsi="Times New Roman" w:cs="Times New Roman"/>
          <w:sz w:val="24"/>
          <w:szCs w:val="24"/>
        </w:rPr>
        <w:t>e Paris agreement in</w:t>
      </w:r>
    </w:p>
    <w:p w14:paraId="25565D13" w14:textId="77777777" w:rsidR="00D17AEA" w:rsidRDefault="00DB32CF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Loss &amp; Damage to be distinct workstream</w:t>
      </w:r>
    </w:p>
    <w:p w14:paraId="7D3D7166" w14:textId="77777777" w:rsidR="00D17AEA" w:rsidRDefault="00DB32CF">
      <w:pPr>
        <w:numPr>
          <w:ilvl w:val="1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Reference IPCC 1.5 report</w:t>
      </w:r>
    </w:p>
    <w:p w14:paraId="39344B8B" w14:textId="77777777" w:rsidR="00D17AEA" w:rsidRDefault="00DB32CF">
      <w:pPr>
        <w:numPr>
          <w:ilvl w:val="1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 utmost importance to be mentioned throughout the GST</w:t>
      </w:r>
    </w:p>
    <w:p w14:paraId="2642E625" w14:textId="77777777" w:rsidR="00D17AEA" w:rsidRDefault="00DB32CF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Equity: art 14 to be operationalized. </w:t>
      </w:r>
    </w:p>
    <w:p w14:paraId="6F83DA54" w14:textId="77777777" w:rsidR="00D17AEA" w:rsidRDefault="00DB32CF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Joint work on Subsidiary bodies to carry out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techical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work</w:t>
      </w:r>
    </w:p>
    <w:p w14:paraId="305BADE5" w14:textId="77777777" w:rsidR="00D17AEA" w:rsidRDefault="00DB32CF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Specific guidel</w:t>
      </w:r>
      <w:r>
        <w:rPr>
          <w:rFonts w:ascii="Times New Roman" w:eastAsia="Times New Roman" w:hAnsi="Times New Roman" w:cs="Times New Roman"/>
          <w:sz w:val="24"/>
          <w:szCs w:val="24"/>
        </w:rPr>
        <w:t>ines: not confident, any guiding notion but reflect fully on GST. Not enough on L&amp;D.</w:t>
      </w:r>
    </w:p>
    <w:p w14:paraId="482AFAE4" w14:textId="77777777" w:rsidR="00D17AEA" w:rsidRDefault="00DB32CF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Accurate picture of progress: [..]</w:t>
      </w:r>
    </w:p>
    <w:p w14:paraId="33E7C85B" w14:textId="77777777" w:rsidR="00D17AEA" w:rsidRDefault="00DB32CF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Outputs on technical</w:t>
      </w:r>
    </w:p>
    <w:p w14:paraId="5DFE287E" w14:textId="77777777" w:rsidR="00D17AEA" w:rsidRDefault="00DB32CF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Sources of input: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 state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actors should be included</w:t>
      </w:r>
    </w:p>
    <w:p w14:paraId="7A645704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Ghana (African group, assoc. W El Salvador)</w:t>
      </w:r>
    </w:p>
    <w:p w14:paraId="766B2E35" w14:textId="77777777" w:rsidR="00D17AEA" w:rsidRDefault="00DB32CF">
      <w:pPr>
        <w:numPr>
          <w:ilvl w:val="0"/>
          <w:numId w:val="1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reinforce poin</w:t>
      </w:r>
      <w:r>
        <w:rPr>
          <w:rFonts w:ascii="Times New Roman" w:eastAsia="Times New Roman" w:hAnsi="Times New Roman" w:cs="Times New Roman"/>
          <w:sz w:val="24"/>
          <w:szCs w:val="24"/>
        </w:rPr>
        <w:t>t made on equity</w:t>
      </w:r>
    </w:p>
    <w:p w14:paraId="08D8ADE7" w14:textId="77777777" w:rsidR="00D17AEA" w:rsidRDefault="00DB32CF">
      <w:pPr>
        <w:numPr>
          <w:ilvl w:val="0"/>
          <w:numId w:val="1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28 &amp; other? Express strong interest for option 2. We don’t consider it comprehensive enough. We made a suggestion for synthesis report on equity.</w:t>
      </w:r>
    </w:p>
    <w:p w14:paraId="7B943A20" w14:textId="77777777" w:rsidR="00D17AEA" w:rsidRDefault="00DB32CF">
      <w:pPr>
        <w:numPr>
          <w:ilvl w:val="0"/>
          <w:numId w:val="1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There are proposals on the way to this.</w:t>
      </w:r>
    </w:p>
    <w:p w14:paraId="0086DB36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United States </w:t>
      </w:r>
    </w:p>
    <w:p w14:paraId="50944437" w14:textId="77777777" w:rsidR="00D17AEA" w:rsidRDefault="00DB32C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Still concerned equity. Doesn’t reflect our views of equity in the GST</w:t>
      </w:r>
    </w:p>
    <w:p w14:paraId="6309C227" w14:textId="77777777" w:rsidR="00D17AEA" w:rsidRDefault="00DB32C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Opportunity to address scope in para 5</w:t>
      </w:r>
    </w:p>
    <w:p w14:paraId="086A451D" w14:textId="77777777" w:rsidR="00D17AEA" w:rsidRDefault="00DB32C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Page 3 para 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streamlining to organize overarching options for management of GST process</w:t>
      </w:r>
    </w:p>
    <w:p w14:paraId="6FEA0F12" w14:textId="77777777" w:rsidR="00D17AEA" w:rsidRDefault="00DB32CF">
      <w:pPr>
        <w:numPr>
          <w:ilvl w:val="1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We’re happy to submit that</w:t>
      </w:r>
    </w:p>
    <w:p w14:paraId="015125D2" w14:textId="77777777" w:rsidR="00D17AEA" w:rsidRDefault="00DB32C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Input:</w:t>
      </w:r>
    </w:p>
    <w:p w14:paraId="21249B91" w14:textId="77777777" w:rsidR="00D17AEA" w:rsidRDefault="00DB32CF">
      <w:pPr>
        <w:numPr>
          <w:ilvl w:val="1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Key provisions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 20-30</w:t>
      </w:r>
    </w:p>
    <w:p w14:paraId="1470DEF3" w14:textId="77777777" w:rsidR="00D17AEA" w:rsidRDefault="00DB32CF">
      <w:pPr>
        <w:numPr>
          <w:ilvl w:val="1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Making a few modifications</w:t>
      </w:r>
    </w:p>
    <w:p w14:paraId="4925C404" w14:textId="77777777" w:rsidR="00D17AEA" w:rsidRDefault="00DB32C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Outputs para 54 additional streamlining</w:t>
      </w:r>
    </w:p>
    <w:p w14:paraId="48DDA455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Australia </w:t>
      </w:r>
    </w:p>
    <w:p w14:paraId="79F62EFC" w14:textId="77777777" w:rsidR="00D17AEA" w:rsidRDefault="00DB32CF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Grouping concepts as much as possible is really helpful</w:t>
      </w:r>
    </w:p>
    <w:p w14:paraId="74757F24" w14:textId="77777777" w:rsidR="00D17AEA" w:rsidRDefault="00DB32CF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Lots of ways to collapse options</w:t>
      </w:r>
    </w:p>
    <w:p w14:paraId="5A9B832F" w14:textId="77777777" w:rsidR="00D17AEA" w:rsidRDefault="00DB32CF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Don’t need as much text on equity</w:t>
      </w:r>
    </w:p>
    <w:p w14:paraId="1B048CB3" w14:textId="77777777" w:rsidR="00D17AEA" w:rsidRDefault="00DB32CF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Like to see a no-text option again</w:t>
      </w:r>
    </w:p>
    <w:p w14:paraId="189674B7" w14:textId="77777777" w:rsidR="00D17AEA" w:rsidRDefault="00DB32CF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Suggestion to arrange under normal way of meetings</w:t>
      </w:r>
    </w:p>
    <w:p w14:paraId="5F08411B" w14:textId="77777777" w:rsidR="00D17AEA" w:rsidRDefault="00DB32CF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>Para 28 → suggestions for synthesizing inputs</w:t>
      </w:r>
    </w:p>
    <w:p w14:paraId="5AB6A497" w14:textId="77777777" w:rsidR="00D17AEA" w:rsidRDefault="00DB32CF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29 merit in bringing together adaptation info</w:t>
      </w:r>
    </w:p>
    <w:p w14:paraId="2BD51165" w14:textId="77777777" w:rsidR="00D17AEA" w:rsidRDefault="00DB32CF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“Who does what” to consider</w:t>
      </w:r>
    </w:p>
    <w:p w14:paraId="28090FAF" w14:textId="77777777" w:rsidR="00D17AEA" w:rsidRDefault="00DB32CF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[...]</w:t>
      </w:r>
    </w:p>
    <w:p w14:paraId="7EAB64B1" w14:textId="77777777" w:rsidR="00D17AEA" w:rsidRDefault="00DB32CF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32 [...]</w:t>
      </w:r>
    </w:p>
    <w:p w14:paraId="1042DC61" w14:textId="77777777" w:rsidR="00D17AEA" w:rsidRDefault="00DB32CF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Capacity building para 33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struggling to see how that information could intake transparency as well. Would be helpful to get more information on that.</w:t>
      </w:r>
    </w:p>
    <w:p w14:paraId="700D354D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New Zealand</w:t>
      </w:r>
    </w:p>
    <w:p w14:paraId="45C2B06D" w14:textId="77777777" w:rsidR="00D17AEA" w:rsidRDefault="00DB32CF">
      <w:pPr>
        <w:numPr>
          <w:ilvl w:val="0"/>
          <w:numId w:val="10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Unbalanced to have a separate section solely on equity. </w:t>
      </w:r>
    </w:p>
    <w:p w14:paraId="58F71D56" w14:textId="77777777" w:rsidR="00D17AEA" w:rsidRDefault="00DB32CF">
      <w:pPr>
        <w:numPr>
          <w:ilvl w:val="0"/>
          <w:numId w:val="10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don't think it’s as cross-cutting (not sure if I interpreted this correctly)</w:t>
      </w:r>
    </w:p>
    <w:p w14:paraId="1B2D60FC" w14:textId="77777777" w:rsidR="00D17AEA" w:rsidRDefault="00DB32CF">
      <w:pPr>
        <w:numPr>
          <w:ilvl w:val="0"/>
          <w:numId w:val="10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AILAC timely integration,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make more sense for it to logically flow through but agree it could be helpful to organize as well for now</w:t>
      </w:r>
    </w:p>
    <w:p w14:paraId="36EE56E0" w14:textId="77777777" w:rsidR="00D17AEA" w:rsidRDefault="00DB32CF">
      <w:pPr>
        <w:numPr>
          <w:ilvl w:val="0"/>
          <w:numId w:val="10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Inputs; duplication. Have suggestions f</w:t>
      </w:r>
      <w:r>
        <w:rPr>
          <w:rFonts w:ascii="Times New Roman" w:eastAsia="Times New Roman" w:hAnsi="Times New Roman" w:cs="Times New Roman"/>
          <w:sz w:val="24"/>
          <w:szCs w:val="24"/>
        </w:rPr>
        <w:t>or consolidation.</w:t>
      </w:r>
    </w:p>
    <w:p w14:paraId="7087931C" w14:textId="77777777" w:rsidR="00D17AEA" w:rsidRDefault="00DB32CF">
      <w:pPr>
        <w:numPr>
          <w:ilvl w:val="0"/>
          <w:numId w:val="10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Mandated to specify sources of inputs, not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type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information.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we should be sure of that.</w:t>
      </w:r>
    </w:p>
    <w:p w14:paraId="1C237ACE" w14:textId="77777777" w:rsidR="00D17AEA" w:rsidRDefault="00DB32CF">
      <w:pPr>
        <w:numPr>
          <w:ilvl w:val="1"/>
          <w:numId w:val="10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para 59 very important</w:t>
      </w:r>
    </w:p>
    <w:p w14:paraId="182AFE64" w14:textId="77777777" w:rsidR="00D17AEA" w:rsidRDefault="00DB32CF">
      <w:pPr>
        <w:numPr>
          <w:ilvl w:val="0"/>
          <w:numId w:val="10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Very important to have range of different sources intaking</w:t>
      </w:r>
    </w:p>
    <w:p w14:paraId="446DF5BB" w14:textId="77777777" w:rsidR="00D17AEA" w:rsidRDefault="00DB32CF">
      <w:pPr>
        <w:numPr>
          <w:ilvl w:val="1"/>
          <w:numId w:val="10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Needs to be more robust</w:t>
      </w:r>
    </w:p>
    <w:p w14:paraId="4978D1A3" w14:textId="77777777" w:rsidR="00D17AEA" w:rsidRDefault="00DB32CF">
      <w:pPr>
        <w:numPr>
          <w:ilvl w:val="1"/>
          <w:numId w:val="10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can send a proposal on this as w</w:t>
      </w:r>
      <w:r>
        <w:rPr>
          <w:rFonts w:ascii="Times New Roman" w:eastAsia="Times New Roman" w:hAnsi="Times New Roman" w:cs="Times New Roman"/>
          <w:sz w:val="24"/>
          <w:szCs w:val="24"/>
        </w:rPr>
        <w:t>ell</w:t>
      </w:r>
    </w:p>
    <w:p w14:paraId="3B0F37BA" w14:textId="77777777" w:rsidR="00D17AEA" w:rsidRDefault="00DB32CF">
      <w:pPr>
        <w:numPr>
          <w:ilvl w:val="0"/>
          <w:numId w:val="10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Modalities:</w:t>
      </w:r>
    </w:p>
    <w:p w14:paraId="51D9A86C" w14:textId="77777777" w:rsidR="00D17AEA" w:rsidRDefault="00DB32CF">
      <w:pPr>
        <w:numPr>
          <w:ilvl w:val="1"/>
          <w:numId w:val="10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Guidance needs to be clear on what is mandated form SB chairs</w:t>
      </w:r>
    </w:p>
    <w:p w14:paraId="261F0683" w14:textId="77777777" w:rsidR="00D17AEA" w:rsidRDefault="00DB32CF">
      <w:pPr>
        <w:numPr>
          <w:ilvl w:val="1"/>
          <w:numId w:val="10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 needing to overengineer</w:t>
      </w:r>
    </w:p>
    <w:p w14:paraId="0F4989D0" w14:textId="77777777" w:rsidR="00D17AEA" w:rsidRDefault="00DB32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Left early before China and a few others spoke. Session ran over.</w:t>
      </w:r>
    </w:p>
    <w:p w14:paraId="1338A936" w14:textId="77777777" w:rsidR="00D17AEA" w:rsidRDefault="00D17A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C03C61" w14:textId="77777777" w:rsidR="00D17AEA" w:rsidRDefault="00D17A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B002A8" w14:textId="7BA1D4CF" w:rsidR="00D17AEA" w:rsidRPr="00A13630" w:rsidRDefault="00DB32CF">
      <w:pPr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pict w14:anchorId="2E62D4A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sectPr w:rsidR="00D17AEA" w:rsidRPr="00A1363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39DF"/>
    <w:multiLevelType w:val="multilevel"/>
    <w:tmpl w:val="D6A410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377514"/>
    <w:multiLevelType w:val="multilevel"/>
    <w:tmpl w:val="7ECA96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A16161"/>
    <w:multiLevelType w:val="multilevel"/>
    <w:tmpl w:val="486E2A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4226029"/>
    <w:multiLevelType w:val="multilevel"/>
    <w:tmpl w:val="B42ECC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7E12CE"/>
    <w:multiLevelType w:val="multilevel"/>
    <w:tmpl w:val="513AA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9E26554"/>
    <w:multiLevelType w:val="multilevel"/>
    <w:tmpl w:val="33F248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E64598"/>
    <w:multiLevelType w:val="multilevel"/>
    <w:tmpl w:val="25661B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DE19F7"/>
    <w:multiLevelType w:val="multilevel"/>
    <w:tmpl w:val="9A343A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944610"/>
    <w:multiLevelType w:val="multilevel"/>
    <w:tmpl w:val="424A79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F1D4324"/>
    <w:multiLevelType w:val="multilevel"/>
    <w:tmpl w:val="F8940E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D6D6DFD"/>
    <w:multiLevelType w:val="multilevel"/>
    <w:tmpl w:val="A476ED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EEB2AD7"/>
    <w:multiLevelType w:val="multilevel"/>
    <w:tmpl w:val="50762B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35C0210"/>
    <w:multiLevelType w:val="multilevel"/>
    <w:tmpl w:val="A6DA74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A3F2647"/>
    <w:multiLevelType w:val="multilevel"/>
    <w:tmpl w:val="554CDF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B802F06"/>
    <w:multiLevelType w:val="multilevel"/>
    <w:tmpl w:val="714254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CCA1ECE"/>
    <w:multiLevelType w:val="multilevel"/>
    <w:tmpl w:val="0F220D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0"/>
  </w:num>
  <w:num w:numId="11">
    <w:abstractNumId w:val="8"/>
  </w:num>
  <w:num w:numId="12">
    <w:abstractNumId w:val="14"/>
  </w:num>
  <w:num w:numId="13">
    <w:abstractNumId w:val="15"/>
  </w:num>
  <w:num w:numId="14">
    <w:abstractNumId w:val="3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7AEA"/>
    <w:rsid w:val="00A13630"/>
    <w:rsid w:val="00D17AEA"/>
    <w:rsid w:val="00DB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8ED7D"/>
  <w15:docId w15:val="{0133877E-E87B-CA4A-AD75-16A5F73D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nfccc.int/sites/default/files/resource/APA_SBSTA_SBI.2018.Informal.2.Add_.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1335</Words>
  <Characters>7611</Characters>
  <Application>Microsoft Office Word</Application>
  <DocSecurity>0</DocSecurity>
  <Lines>63</Lines>
  <Paragraphs>17</Paragraphs>
  <ScaleCrop>false</ScaleCrop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Martin, Beth</cp:lastModifiedBy>
  <cp:revision>2</cp:revision>
  <dcterms:created xsi:type="dcterms:W3CDTF">2018-12-04T22:29:00Z</dcterms:created>
  <dcterms:modified xsi:type="dcterms:W3CDTF">2018-12-04T22:38:00Z</dcterms:modified>
</cp:coreProperties>
</file>